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36" w:rsidRPr="00E52136" w:rsidRDefault="00E52136" w:rsidP="00E52136">
      <w:pPr>
        <w:pStyle w:val="Titulo"/>
        <w:rPr>
          <w:color w:val="00B050"/>
        </w:rPr>
      </w:pPr>
      <w:r w:rsidRPr="00E52136">
        <w:rPr>
          <w:color w:val="00B050"/>
        </w:rPr>
        <w:t>Lista de Fornecedores</w:t>
      </w:r>
    </w:p>
    <w:p w:rsidR="00E52136" w:rsidRPr="009B1B47" w:rsidRDefault="00E52136" w:rsidP="00E5213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3366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E52136" w:rsidRPr="00581BF4" w:rsidTr="00304394">
        <w:trPr>
          <w:trHeight w:val="453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00B050"/>
            <w:vAlign w:val="center"/>
          </w:tcPr>
          <w:p w:rsidR="00E52136" w:rsidRPr="00085660" w:rsidRDefault="00E52136" w:rsidP="00304394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00B050"/>
            <w:vAlign w:val="center"/>
          </w:tcPr>
          <w:p w:rsidR="00E52136" w:rsidRPr="00085660" w:rsidRDefault="00E52136" w:rsidP="00304394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Antralina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Valdequímica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LCD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Fagron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E52136" w:rsidRPr="00216BAC" w:rsidRDefault="00B16527" w:rsidP="00304394">
            <w:pPr>
              <w:pStyle w:val="formulas"/>
              <w:spacing w:line="276" w:lineRule="auto"/>
              <w:jc w:val="center"/>
            </w:pPr>
            <w:r>
              <w:t>Betametasona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667035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Clobetasol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Desonida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Fluocinolona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Hidrocortisona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Triancinolona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Tacrolimus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6BAC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Ácido Azeláico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275A7B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75A7B" w:rsidRDefault="00275A7B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Ácido Salicílico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75A7B" w:rsidRDefault="00275A7B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Tretinoína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Fagron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Metotrexato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D82FED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Pharma Nostra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B16527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Mostrat™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Fagron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B16527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 w:rsidRPr="00A84A79">
              <w:rPr>
                <w:rFonts w:ascii="Futura Md BT" w:hAnsi="Futura Md BT"/>
              </w:rPr>
              <w:t>Óleo de Manteiga de Karité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A84A79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Óleo de Manteiga de Manga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14307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Biovital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Óleo de Framboesa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14307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Óleo de Maracujá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14307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Óleo de Groselha Negra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14307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Óleo de Romã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14307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Via Farma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Aloe Vera 200:1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E52136" w:rsidRPr="00D54736" w:rsidRDefault="00B16527" w:rsidP="00304394">
            <w:pPr>
              <w:pStyle w:val="formulas"/>
              <w:spacing w:line="276" w:lineRule="auto"/>
              <w:jc w:val="center"/>
            </w:pPr>
            <w:r>
              <w:lastRenderedPageBreak/>
              <w:t>Cafeína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E52136" w:rsidRPr="00216BAC" w:rsidRDefault="00B16527" w:rsidP="00304394">
            <w:pPr>
              <w:pStyle w:val="formulas"/>
              <w:spacing w:line="276" w:lineRule="auto"/>
              <w:jc w:val="center"/>
            </w:pPr>
            <w:r>
              <w:t>Curcumina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667035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E52136" w:rsidRPr="00B16527" w:rsidRDefault="00B16527" w:rsidP="00304394">
            <w:pPr>
              <w:pStyle w:val="formulas"/>
              <w:spacing w:line="276" w:lineRule="auto"/>
              <w:jc w:val="center"/>
            </w:pPr>
            <w:r>
              <w:t>Madecassoside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Midelt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Psodermax</w:t>
            </w:r>
            <w:r w:rsidRPr="00B16527">
              <w:rPr>
                <w:rFonts w:ascii="Futura Md BT" w:hAnsi="Futura Md BT"/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PharmaSpecial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Psoralight</w:t>
            </w:r>
            <w:r w:rsidRPr="00B16527">
              <w:rPr>
                <w:rFonts w:ascii="Futura Md BT" w:hAnsi="Futura Md BT"/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Galena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Piritionato de Zinco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6BAC" w:rsidRDefault="00B16527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Nicotinamida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Vitamina B12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Óleo de Abacate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34523E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A84A79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52136" w:rsidRPr="002157DE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 w:rsidRPr="00A84A79">
              <w:rPr>
                <w:rFonts w:ascii="Futura Md BT" w:hAnsi="Futura Md BT"/>
              </w:rPr>
              <w:t>Mel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2157DE" w:rsidRDefault="00A84A79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Óleo de Oliva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D81AB2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 w:rsidRPr="00D82FED">
              <w:rPr>
                <w:rFonts w:ascii="Futura Md BT" w:hAnsi="Futura Md BT"/>
              </w:rPr>
              <w:t>Cera de Abelha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Pr="003F2D68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Azitromicina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Bupropiona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Eritromicina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Folinato de Cálcio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Metotrexato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Pharma Nostra</w:t>
            </w:r>
          </w:p>
        </w:tc>
      </w:tr>
      <w:tr w:rsidR="00E52136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Pioglitazona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52136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Sinvastatina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Pentoxifilina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Vitamina 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Vitamina C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lastRenderedPageBreak/>
              <w:t>Zinco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Coenzima Q10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Vitamina 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Selênio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FC Oral</w:t>
            </w:r>
            <w:r w:rsidRPr="00D82FED">
              <w:rPr>
                <w:rFonts w:ascii="Futura Md BT" w:hAnsi="Futura Md BT"/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Biotec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Oli-Ola™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Galena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P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 xml:space="preserve">C. </w:t>
            </w:r>
            <w:r>
              <w:rPr>
                <w:rFonts w:ascii="Futura Md BT" w:hAnsi="Futura Md BT"/>
                <w:i/>
              </w:rPr>
              <w:t>sinensis</w:t>
            </w:r>
            <w:r>
              <w:rPr>
                <w:rFonts w:ascii="Futura Md BT" w:hAnsi="Futura Md BT"/>
              </w:rPr>
              <w:t xml:space="preserve"> E. Pad. (50% de Polifenóis)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Ely Martins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Zinco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Selênio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Timomodulina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  <w:tr w:rsidR="00D82FED" w:rsidRPr="00667035" w:rsidTr="0030439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Pr="00D82FED" w:rsidRDefault="00D82FED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 xml:space="preserve">Extrato de </w:t>
            </w:r>
            <w:r>
              <w:rPr>
                <w:rFonts w:ascii="Futura Md BT" w:hAnsi="Futura Md BT"/>
                <w:i/>
              </w:rPr>
              <w:t>Pinus pinaster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D82FED" w:rsidRDefault="00F41986" w:rsidP="00304394">
            <w:pPr>
              <w:pStyle w:val="Corpo"/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/>
              </w:rPr>
              <w:t>Diversos</w:t>
            </w:r>
          </w:p>
        </w:tc>
      </w:tr>
    </w:tbl>
    <w:p w:rsidR="00E52136" w:rsidRDefault="00E52136" w:rsidP="00E52136">
      <w:pPr>
        <w:pStyle w:val="Titulo"/>
      </w:pPr>
    </w:p>
    <w:p w:rsidR="00E52136" w:rsidRDefault="00E52136" w:rsidP="00E52136">
      <w:pPr>
        <w:rPr>
          <w:rFonts w:ascii="Futura Md BT" w:hAnsi="Futura Md BT"/>
          <w:color w:val="00B050"/>
          <w:sz w:val="50"/>
        </w:rPr>
      </w:pPr>
      <w:r>
        <w:br w:type="page"/>
      </w:r>
    </w:p>
    <w:p w:rsidR="00C11C30" w:rsidRPr="00E52136" w:rsidRDefault="00C11C30" w:rsidP="00C11C30">
      <w:pPr>
        <w:pStyle w:val="Titulo"/>
        <w:rPr>
          <w:color w:val="00B050"/>
        </w:rPr>
      </w:pPr>
      <w:r w:rsidRPr="00E52136">
        <w:rPr>
          <w:color w:val="00B050"/>
        </w:rPr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E52136" w:rsidRPr="00581BF4" w:rsidTr="00304394">
        <w:trPr>
          <w:trHeight w:val="390"/>
        </w:trPr>
        <w:tc>
          <w:tcPr>
            <w:tcW w:w="3508" w:type="dxa"/>
            <w:shd w:val="clear" w:color="auto" w:fill="00B050"/>
            <w:vAlign w:val="center"/>
          </w:tcPr>
          <w:p w:rsidR="00E52136" w:rsidRPr="0075662B" w:rsidRDefault="00E52136" w:rsidP="00304394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00B050"/>
            <w:vAlign w:val="center"/>
          </w:tcPr>
          <w:p w:rsidR="00E52136" w:rsidRPr="0075662B" w:rsidRDefault="00E52136" w:rsidP="00304394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E52136" w:rsidRPr="00581BF4" w:rsidTr="00304394">
        <w:trPr>
          <w:trHeight w:val="396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Attivos Magisttrais</w:t>
            </w:r>
          </w:p>
        </w:tc>
        <w:tc>
          <w:tcPr>
            <w:tcW w:w="5420" w:type="dxa"/>
            <w:vAlign w:val="center"/>
          </w:tcPr>
          <w:p w:rsidR="00E52136" w:rsidRPr="00AA6D9A" w:rsidRDefault="00230D90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8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www.attivosmagisttrais.com.br</w:t>
              </w:r>
            </w:hyperlink>
          </w:p>
        </w:tc>
      </w:tr>
      <w:tr w:rsidR="00E52136" w:rsidRPr="00581BF4" w:rsidTr="00304394">
        <w:trPr>
          <w:trHeight w:val="402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Biotec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www.biotecdermo.com.br</w:t>
              </w:r>
            </w:hyperlink>
          </w:p>
        </w:tc>
      </w:tr>
      <w:tr w:rsidR="00E52136" w:rsidRPr="00581BF4" w:rsidTr="00304394">
        <w:trPr>
          <w:trHeight w:val="394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www.biovital.ind.br</w:t>
              </w:r>
            </w:hyperlink>
          </w:p>
        </w:tc>
      </w:tr>
      <w:tr w:rsidR="00E52136" w:rsidRPr="00581BF4" w:rsidTr="00304394">
        <w:trPr>
          <w:trHeight w:val="400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Brasquim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1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www.brasquim.com.br</w:t>
              </w:r>
            </w:hyperlink>
          </w:p>
        </w:tc>
      </w:tr>
      <w:tr w:rsidR="00E52136" w:rsidRPr="00581BF4" w:rsidTr="00304394">
        <w:trPr>
          <w:trHeight w:val="392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D’Altomare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2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www.daltomare.com.br</w:t>
              </w:r>
            </w:hyperlink>
          </w:p>
        </w:tc>
      </w:tr>
      <w:tr w:rsidR="00E52136" w:rsidRPr="00581BF4" w:rsidTr="00304394">
        <w:trPr>
          <w:trHeight w:val="397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Embrafarma</w:t>
            </w:r>
          </w:p>
        </w:tc>
        <w:tc>
          <w:tcPr>
            <w:tcW w:w="5420" w:type="dxa"/>
            <w:vAlign w:val="center"/>
          </w:tcPr>
          <w:p w:rsidR="00E52136" w:rsidRPr="00D969F0" w:rsidRDefault="00230D90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3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www.embrafarma.com.br</w:t>
              </w:r>
            </w:hyperlink>
          </w:p>
        </w:tc>
      </w:tr>
      <w:tr w:rsidR="00E52136" w:rsidRPr="00581BF4" w:rsidTr="00304394">
        <w:trPr>
          <w:trHeight w:val="403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4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www.fagron.com.br</w:t>
              </w:r>
            </w:hyperlink>
          </w:p>
        </w:tc>
      </w:tr>
      <w:tr w:rsidR="00E52136" w:rsidRPr="00581BF4" w:rsidTr="00304394">
        <w:trPr>
          <w:trHeight w:val="395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Florien</w:t>
            </w:r>
          </w:p>
        </w:tc>
        <w:tc>
          <w:tcPr>
            <w:tcW w:w="5420" w:type="dxa"/>
            <w:vAlign w:val="center"/>
          </w:tcPr>
          <w:p w:rsidR="00E52136" w:rsidRPr="00A163BC" w:rsidRDefault="00230D90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5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www.floreseervasind.com.br</w:t>
              </w:r>
            </w:hyperlink>
          </w:p>
        </w:tc>
      </w:tr>
      <w:tr w:rsidR="00E52136" w:rsidRPr="00581BF4" w:rsidTr="00304394">
        <w:trPr>
          <w:trHeight w:val="387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6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www.galena.com.br</w:t>
              </w:r>
            </w:hyperlink>
          </w:p>
        </w:tc>
      </w:tr>
      <w:tr w:rsidR="00E52136" w:rsidRPr="00581BF4" w:rsidTr="00304394">
        <w:trPr>
          <w:trHeight w:val="407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7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www.gamma.com.br</w:t>
              </w:r>
            </w:hyperlink>
          </w:p>
        </w:tc>
      </w:tr>
      <w:tr w:rsidR="00E52136" w:rsidRPr="00581BF4" w:rsidTr="00304394">
        <w:trPr>
          <w:trHeight w:val="371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8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www.henrifarma.com.br</w:t>
              </w:r>
            </w:hyperlink>
          </w:p>
        </w:tc>
      </w:tr>
      <w:tr w:rsidR="00E52136" w:rsidRPr="00581BF4" w:rsidTr="00304394">
        <w:trPr>
          <w:trHeight w:val="419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Iberoquímica Magistral</w:t>
            </w:r>
          </w:p>
        </w:tc>
        <w:tc>
          <w:tcPr>
            <w:tcW w:w="5420" w:type="dxa"/>
            <w:vAlign w:val="center"/>
          </w:tcPr>
          <w:p w:rsidR="00E52136" w:rsidRPr="00177842" w:rsidRDefault="00230D90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9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www.iberoquimica.com.br</w:t>
              </w:r>
            </w:hyperlink>
          </w:p>
        </w:tc>
      </w:tr>
      <w:tr w:rsidR="00E52136" w:rsidRPr="00581BF4" w:rsidTr="00304394">
        <w:trPr>
          <w:trHeight w:val="383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Idealfarma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0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www.idealfarma.com.br</w:t>
              </w:r>
            </w:hyperlink>
          </w:p>
        </w:tc>
      </w:tr>
      <w:tr w:rsidR="00E52136" w:rsidRPr="00581BF4" w:rsidTr="00304394">
        <w:trPr>
          <w:trHeight w:val="389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1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www.lemma.com.br</w:t>
              </w:r>
            </w:hyperlink>
          </w:p>
        </w:tc>
      </w:tr>
      <w:tr w:rsidR="00E52136" w:rsidRPr="00581BF4" w:rsidTr="00304394">
        <w:trPr>
          <w:trHeight w:val="396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Mase</w:t>
            </w:r>
          </w:p>
        </w:tc>
        <w:tc>
          <w:tcPr>
            <w:tcW w:w="5420" w:type="dxa"/>
            <w:vAlign w:val="center"/>
          </w:tcPr>
          <w:p w:rsidR="00E52136" w:rsidRPr="00156A41" w:rsidRDefault="00230D90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2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www.mase.com.br</w:t>
              </w:r>
            </w:hyperlink>
          </w:p>
        </w:tc>
      </w:tr>
      <w:tr w:rsidR="00E52136" w:rsidRPr="00581BF4" w:rsidTr="00304394">
        <w:trPr>
          <w:trHeight w:val="401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Midelt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3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www.midelt.com.br</w:t>
              </w:r>
            </w:hyperlink>
          </w:p>
        </w:tc>
      </w:tr>
      <w:tr w:rsidR="00E52136" w:rsidRPr="00581BF4" w:rsidTr="00304394">
        <w:trPr>
          <w:trHeight w:val="393"/>
        </w:trPr>
        <w:tc>
          <w:tcPr>
            <w:tcW w:w="3508" w:type="dxa"/>
            <w:vAlign w:val="center"/>
          </w:tcPr>
          <w:p w:rsidR="00E52136" w:rsidRPr="006322E1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6322E1">
              <w:rPr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E52136" w:rsidRPr="006322E1" w:rsidRDefault="00230D90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4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www.nutrifarm.com.br</w:t>
              </w:r>
            </w:hyperlink>
          </w:p>
        </w:tc>
      </w:tr>
      <w:tr w:rsidR="00E52136" w:rsidRPr="00581BF4" w:rsidTr="00304394">
        <w:trPr>
          <w:trHeight w:val="399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PharmaSpecial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5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www.pharmaspecial.com.br</w:t>
              </w:r>
            </w:hyperlink>
          </w:p>
        </w:tc>
      </w:tr>
      <w:tr w:rsidR="00E52136" w:rsidRPr="00581BF4" w:rsidTr="00304394">
        <w:trPr>
          <w:trHeight w:val="391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Pharma Nostra</w:t>
            </w:r>
          </w:p>
        </w:tc>
        <w:tc>
          <w:tcPr>
            <w:tcW w:w="5420" w:type="dxa"/>
            <w:vAlign w:val="center"/>
          </w:tcPr>
          <w:p w:rsidR="00E52136" w:rsidRDefault="00230D90" w:rsidP="00304394">
            <w:pPr>
              <w:spacing w:after="0" w:line="240" w:lineRule="auto"/>
              <w:jc w:val="center"/>
            </w:pPr>
            <w:hyperlink r:id="rId26" w:history="1">
              <w:r w:rsidR="00E52136" w:rsidRPr="00107E57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www.pharmanostra.com.br</w:t>
              </w:r>
            </w:hyperlink>
          </w:p>
        </w:tc>
      </w:tr>
      <w:tr w:rsidR="00E52136" w:rsidRPr="00581BF4" w:rsidTr="00304394">
        <w:trPr>
          <w:trHeight w:val="397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E52136" w:rsidRPr="00A31E02" w:rsidRDefault="00230D90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7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www.phdimport.com.br</w:t>
              </w:r>
            </w:hyperlink>
          </w:p>
        </w:tc>
      </w:tr>
      <w:tr w:rsidR="00E52136" w:rsidRPr="00581BF4" w:rsidTr="00304394">
        <w:trPr>
          <w:trHeight w:val="403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Sarfam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8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www.sarfam.com.br</w:t>
              </w:r>
            </w:hyperlink>
          </w:p>
        </w:tc>
      </w:tr>
      <w:tr w:rsidR="00E52136" w:rsidRPr="00581BF4" w:rsidTr="00304394">
        <w:trPr>
          <w:trHeight w:val="395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E52136" w:rsidRPr="00C01EAA" w:rsidRDefault="00230D90" w:rsidP="0030439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9" w:history="1">
              <w:r w:rsidR="00E52136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www.valdequimica.com.br</w:t>
              </w:r>
            </w:hyperlink>
          </w:p>
        </w:tc>
      </w:tr>
      <w:tr w:rsidR="00E52136" w:rsidRPr="00581BF4" w:rsidTr="00304394">
        <w:trPr>
          <w:trHeight w:val="402"/>
        </w:trPr>
        <w:tc>
          <w:tcPr>
            <w:tcW w:w="3508" w:type="dxa"/>
            <w:vAlign w:val="center"/>
          </w:tcPr>
          <w:p w:rsidR="00E52136" w:rsidRPr="0075662B" w:rsidRDefault="00E52136" w:rsidP="00304394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E52136" w:rsidRPr="0075662B" w:rsidRDefault="00230D90" w:rsidP="0030439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30" w:history="1">
              <w:r w:rsidR="00E52136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www.viafarmanet.com.br</w:t>
              </w:r>
            </w:hyperlink>
          </w:p>
        </w:tc>
      </w:tr>
    </w:tbl>
    <w:p w:rsidR="00C11C30" w:rsidRPr="009B1B47" w:rsidRDefault="00C11C30" w:rsidP="00C11C30">
      <w:pPr>
        <w:tabs>
          <w:tab w:val="left" w:pos="2920"/>
        </w:tabs>
        <w:rPr>
          <w:rFonts w:cs="Arial"/>
          <w:b/>
          <w:color w:val="3366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1C30" w:rsidRDefault="00C11C30" w:rsidP="00C11C30"/>
    <w:p w:rsidR="008C1B83" w:rsidRPr="00C11C30" w:rsidRDefault="008C1B83" w:rsidP="00C11C30"/>
    <w:sectPr w:rsidR="008C1B83" w:rsidRPr="00C11C30" w:rsidSect="00EE7C7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90" w:rsidRDefault="00230D90" w:rsidP="00042618">
      <w:pPr>
        <w:spacing w:after="0" w:line="240" w:lineRule="auto"/>
      </w:pPr>
      <w:r>
        <w:separator/>
      </w:r>
    </w:p>
  </w:endnote>
  <w:endnote w:type="continuationSeparator" w:id="0">
    <w:p w:rsidR="00230D90" w:rsidRDefault="00230D90" w:rsidP="0004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7471"/>
      <w:docPartObj>
        <w:docPartGallery w:val="Page Numbers (Bottom of Page)"/>
        <w:docPartUnique/>
      </w:docPartObj>
    </w:sdtPr>
    <w:sdtEndPr/>
    <w:sdtContent>
      <w:p w:rsidR="00216BAC" w:rsidRDefault="009B1B47" w:rsidP="00EE7C74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34925</wp:posOffset>
                  </wp:positionH>
                  <wp:positionV relativeFrom="bottomMargin">
                    <wp:posOffset>161925</wp:posOffset>
                  </wp:positionV>
                  <wp:extent cx="714375" cy="485140"/>
                  <wp:effectExtent l="0" t="0" r="3175" b="635"/>
                  <wp:wrapNone/>
                  <wp:docPr id="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437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1496746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14967470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216BAC" w:rsidRPr="001F3683" w:rsidRDefault="00D076CB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216BAC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9B1B47" w:rsidRPr="009B1B47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2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.75pt;margin-top:12.75pt;width:56.2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1496746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14967470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216BAC" w:rsidRPr="001F3683" w:rsidRDefault="00D076CB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216BAC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9B1B47" w:rsidRPr="009B1B47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2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216BAC" w:rsidRDefault="00216BAC" w:rsidP="00EE7C74">
        <w:pPr>
          <w:pStyle w:val="referencias"/>
          <w:ind w:left="-567" w:right="-568"/>
          <w:jc w:val="left"/>
        </w:pPr>
        <w:r w:rsidRPr="00D05230">
          <w:rPr>
            <w:i w:val="0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90" w:rsidRDefault="00230D90" w:rsidP="00042618">
      <w:pPr>
        <w:spacing w:after="0" w:line="240" w:lineRule="auto"/>
      </w:pPr>
      <w:r>
        <w:separator/>
      </w:r>
    </w:p>
  </w:footnote>
  <w:footnote w:type="continuationSeparator" w:id="0">
    <w:p w:rsidR="00230D90" w:rsidRDefault="00230D90" w:rsidP="0004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AC" w:rsidRDefault="009B1B47">
    <w:pPr>
      <w:pStyle w:val="Cabealho"/>
    </w:pPr>
    <w:bookmarkStart w:id="0" w:name="_GoBack"/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-140970</wp:posOffset>
          </wp:positionV>
          <wp:extent cx="1590675" cy="542925"/>
          <wp:effectExtent l="0" t="0" r="0" b="0"/>
          <wp:wrapSquare wrapText="bothSides"/>
          <wp:docPr id="2" name="Imagem 2" descr="Logo Oficial_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ficial_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B47" w:rsidRDefault="009B1B47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-293370</wp:posOffset>
          </wp:positionV>
          <wp:extent cx="1590675" cy="542925"/>
          <wp:effectExtent l="0" t="0" r="0" b="0"/>
          <wp:wrapSquare wrapText="bothSides"/>
          <wp:docPr id="1" name="Imagem 1" descr="Logo Oficial_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ficial_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98B4CFC"/>
    <w:multiLevelType w:val="hybridMultilevel"/>
    <w:tmpl w:val="25F6D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77E9C"/>
    <w:multiLevelType w:val="hybridMultilevel"/>
    <w:tmpl w:val="D3B68BB8"/>
    <w:lvl w:ilvl="0" w:tplc="041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1271859"/>
    <w:multiLevelType w:val="hybridMultilevel"/>
    <w:tmpl w:val="A2DEA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2F5F"/>
    <w:multiLevelType w:val="hybridMultilevel"/>
    <w:tmpl w:val="74322A00"/>
    <w:lvl w:ilvl="0" w:tplc="0416000B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C542FC9"/>
    <w:multiLevelType w:val="hybridMultilevel"/>
    <w:tmpl w:val="DE52A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B3F55"/>
    <w:multiLevelType w:val="hybridMultilevel"/>
    <w:tmpl w:val="A1DAD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74B"/>
    <w:multiLevelType w:val="hybridMultilevel"/>
    <w:tmpl w:val="021E7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22FE4"/>
    <w:multiLevelType w:val="hybridMultilevel"/>
    <w:tmpl w:val="FECC7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C0914"/>
    <w:multiLevelType w:val="hybridMultilevel"/>
    <w:tmpl w:val="8C98077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01E1749"/>
    <w:multiLevelType w:val="hybridMultilevel"/>
    <w:tmpl w:val="F2683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9227B"/>
    <w:multiLevelType w:val="hybridMultilevel"/>
    <w:tmpl w:val="11207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64"/>
    <w:rsid w:val="00000A69"/>
    <w:rsid w:val="00020BFC"/>
    <w:rsid w:val="00021923"/>
    <w:rsid w:val="00024988"/>
    <w:rsid w:val="00042618"/>
    <w:rsid w:val="00062376"/>
    <w:rsid w:val="000818FC"/>
    <w:rsid w:val="000972B5"/>
    <w:rsid w:val="000A05C4"/>
    <w:rsid w:val="001341BA"/>
    <w:rsid w:val="00143077"/>
    <w:rsid w:val="001A0063"/>
    <w:rsid w:val="001A251E"/>
    <w:rsid w:val="001C5869"/>
    <w:rsid w:val="001D0541"/>
    <w:rsid w:val="001E4B25"/>
    <w:rsid w:val="0021447E"/>
    <w:rsid w:val="00216BAC"/>
    <w:rsid w:val="00230D90"/>
    <w:rsid w:val="00275A7B"/>
    <w:rsid w:val="00292CAA"/>
    <w:rsid w:val="002A070C"/>
    <w:rsid w:val="002E72A4"/>
    <w:rsid w:val="0034354A"/>
    <w:rsid w:val="0034523E"/>
    <w:rsid w:val="00374492"/>
    <w:rsid w:val="003F0EF9"/>
    <w:rsid w:val="00444FDB"/>
    <w:rsid w:val="004455DE"/>
    <w:rsid w:val="00472347"/>
    <w:rsid w:val="00486DAB"/>
    <w:rsid w:val="00497BF8"/>
    <w:rsid w:val="004F2744"/>
    <w:rsid w:val="00506232"/>
    <w:rsid w:val="005157BE"/>
    <w:rsid w:val="00516734"/>
    <w:rsid w:val="00533C49"/>
    <w:rsid w:val="00561D30"/>
    <w:rsid w:val="00574FF9"/>
    <w:rsid w:val="00590C3E"/>
    <w:rsid w:val="005944C7"/>
    <w:rsid w:val="005A5471"/>
    <w:rsid w:val="005F3B89"/>
    <w:rsid w:val="00660526"/>
    <w:rsid w:val="00675264"/>
    <w:rsid w:val="00696DF8"/>
    <w:rsid w:val="006A3112"/>
    <w:rsid w:val="006E182C"/>
    <w:rsid w:val="007128C9"/>
    <w:rsid w:val="00760D35"/>
    <w:rsid w:val="00762A17"/>
    <w:rsid w:val="007C7773"/>
    <w:rsid w:val="007D3710"/>
    <w:rsid w:val="008337E4"/>
    <w:rsid w:val="00842E2E"/>
    <w:rsid w:val="008574FD"/>
    <w:rsid w:val="00860015"/>
    <w:rsid w:val="008B63FF"/>
    <w:rsid w:val="008C1B83"/>
    <w:rsid w:val="009235B0"/>
    <w:rsid w:val="009349A4"/>
    <w:rsid w:val="00934E57"/>
    <w:rsid w:val="0093717F"/>
    <w:rsid w:val="00983822"/>
    <w:rsid w:val="009A2E72"/>
    <w:rsid w:val="009A4F99"/>
    <w:rsid w:val="009B1B47"/>
    <w:rsid w:val="009C5AEB"/>
    <w:rsid w:val="009D3A91"/>
    <w:rsid w:val="00A27AEC"/>
    <w:rsid w:val="00A67F70"/>
    <w:rsid w:val="00A735D4"/>
    <w:rsid w:val="00A84A79"/>
    <w:rsid w:val="00AA78D3"/>
    <w:rsid w:val="00AB7341"/>
    <w:rsid w:val="00AC1CAE"/>
    <w:rsid w:val="00AC23AF"/>
    <w:rsid w:val="00AD7D29"/>
    <w:rsid w:val="00AE5F2A"/>
    <w:rsid w:val="00AE6690"/>
    <w:rsid w:val="00AF0513"/>
    <w:rsid w:val="00B00165"/>
    <w:rsid w:val="00B16527"/>
    <w:rsid w:val="00B62A81"/>
    <w:rsid w:val="00B77C21"/>
    <w:rsid w:val="00BC2622"/>
    <w:rsid w:val="00BF4097"/>
    <w:rsid w:val="00BF53E9"/>
    <w:rsid w:val="00C108A9"/>
    <w:rsid w:val="00C11C30"/>
    <w:rsid w:val="00C15150"/>
    <w:rsid w:val="00C255A7"/>
    <w:rsid w:val="00C32BFA"/>
    <w:rsid w:val="00C62362"/>
    <w:rsid w:val="00CC2924"/>
    <w:rsid w:val="00D04841"/>
    <w:rsid w:val="00D076CB"/>
    <w:rsid w:val="00D10091"/>
    <w:rsid w:val="00D21E21"/>
    <w:rsid w:val="00D30618"/>
    <w:rsid w:val="00D32777"/>
    <w:rsid w:val="00D42F2B"/>
    <w:rsid w:val="00D740A2"/>
    <w:rsid w:val="00D82FED"/>
    <w:rsid w:val="00DA723E"/>
    <w:rsid w:val="00DC10D2"/>
    <w:rsid w:val="00DD6FEE"/>
    <w:rsid w:val="00DE334C"/>
    <w:rsid w:val="00E52136"/>
    <w:rsid w:val="00E9326C"/>
    <w:rsid w:val="00EB375E"/>
    <w:rsid w:val="00EB48D8"/>
    <w:rsid w:val="00EB5D92"/>
    <w:rsid w:val="00EE747E"/>
    <w:rsid w:val="00EE7C74"/>
    <w:rsid w:val="00F2243A"/>
    <w:rsid w:val="00F32CC0"/>
    <w:rsid w:val="00F41986"/>
    <w:rsid w:val="00F71B14"/>
    <w:rsid w:val="00F860DE"/>
    <w:rsid w:val="00F93344"/>
    <w:rsid w:val="00FB2F99"/>
    <w:rsid w:val="00FD1363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675264"/>
    <w:pPr>
      <w:spacing w:after="40" w:line="240" w:lineRule="auto"/>
      <w:jc w:val="center"/>
    </w:pPr>
    <w:rPr>
      <w:rFonts w:ascii="Futura Md BT" w:hAnsi="Futura Md BT"/>
      <w:color w:val="F60AC9"/>
      <w:sz w:val="50"/>
    </w:rPr>
  </w:style>
  <w:style w:type="character" w:customStyle="1" w:styleId="TituloChar">
    <w:name w:val="Titulo Char"/>
    <w:basedOn w:val="Fontepargpadro"/>
    <w:link w:val="Titulo"/>
    <w:rsid w:val="00675264"/>
    <w:rPr>
      <w:rFonts w:ascii="Futura Md BT" w:hAnsi="Futura Md BT"/>
      <w:color w:val="F60AC9"/>
      <w:sz w:val="50"/>
    </w:rPr>
  </w:style>
  <w:style w:type="paragraph" w:customStyle="1" w:styleId="Corpo">
    <w:name w:val="Corpo"/>
    <w:basedOn w:val="Normal"/>
    <w:link w:val="CorpoChar"/>
    <w:qFormat/>
    <w:rsid w:val="00675264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675264"/>
    <w:rPr>
      <w:rFonts w:ascii="Futura Lt BT" w:hAnsi="Futura Lt BT"/>
      <w:color w:val="808080" w:themeColor="background1" w:themeShade="80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264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75264"/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paragraph" w:styleId="PargrafodaLista">
    <w:name w:val="List Paragraph"/>
    <w:basedOn w:val="Normal"/>
    <w:qFormat/>
    <w:rsid w:val="006752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618"/>
  </w:style>
  <w:style w:type="paragraph" w:styleId="Rodap">
    <w:name w:val="footer"/>
    <w:basedOn w:val="Normal"/>
    <w:link w:val="Rodap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618"/>
  </w:style>
  <w:style w:type="paragraph" w:customStyle="1" w:styleId="referencias">
    <w:name w:val="referencias"/>
    <w:basedOn w:val="Normal"/>
    <w:link w:val="referenciasChar"/>
    <w:qFormat/>
    <w:rsid w:val="00472347"/>
    <w:pPr>
      <w:jc w:val="right"/>
    </w:pPr>
    <w:rPr>
      <w:i/>
      <w:color w:val="808080" w:themeColor="background1" w:themeShade="80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472347"/>
    <w:rPr>
      <w:i/>
      <w:color w:val="808080" w:themeColor="background1" w:themeShade="80"/>
      <w:sz w:val="12"/>
      <w:szCs w:val="12"/>
    </w:rPr>
  </w:style>
  <w:style w:type="character" w:styleId="Hyperlink">
    <w:name w:val="Hyperlink"/>
    <w:basedOn w:val="Fontepargpadro"/>
    <w:unhideWhenUsed/>
    <w:rsid w:val="00506232"/>
    <w:rPr>
      <w:color w:val="0000FF"/>
      <w:u w:val="single"/>
    </w:rPr>
  </w:style>
  <w:style w:type="paragraph" w:customStyle="1" w:styleId="formulas">
    <w:name w:val="formulas"/>
    <w:basedOn w:val="Normal"/>
    <w:link w:val="formulasChar"/>
    <w:qFormat/>
    <w:rsid w:val="00C11C30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808080" w:themeColor="background1" w:themeShade="80"/>
      <w:szCs w:val="24"/>
    </w:rPr>
  </w:style>
  <w:style w:type="character" w:customStyle="1" w:styleId="formulasChar">
    <w:name w:val="formulas Char"/>
    <w:basedOn w:val="Fontepargpadro"/>
    <w:link w:val="formulas"/>
    <w:rsid w:val="00C11C30"/>
    <w:rPr>
      <w:rFonts w:ascii="Futura Md BT" w:hAnsi="Futura Md BT"/>
      <w:color w:val="808080" w:themeColor="background1" w:themeShade="8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675264"/>
    <w:pPr>
      <w:spacing w:after="40" w:line="240" w:lineRule="auto"/>
      <w:jc w:val="center"/>
    </w:pPr>
    <w:rPr>
      <w:rFonts w:ascii="Futura Md BT" w:hAnsi="Futura Md BT"/>
      <w:color w:val="F60AC9"/>
      <w:sz w:val="50"/>
    </w:rPr>
  </w:style>
  <w:style w:type="character" w:customStyle="1" w:styleId="TituloChar">
    <w:name w:val="Titulo Char"/>
    <w:basedOn w:val="Fontepargpadro"/>
    <w:link w:val="Titulo"/>
    <w:rsid w:val="00675264"/>
    <w:rPr>
      <w:rFonts w:ascii="Futura Md BT" w:hAnsi="Futura Md BT"/>
      <w:color w:val="F60AC9"/>
      <w:sz w:val="50"/>
    </w:rPr>
  </w:style>
  <w:style w:type="paragraph" w:customStyle="1" w:styleId="Corpo">
    <w:name w:val="Corpo"/>
    <w:basedOn w:val="Normal"/>
    <w:link w:val="CorpoChar"/>
    <w:qFormat/>
    <w:rsid w:val="00675264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675264"/>
    <w:rPr>
      <w:rFonts w:ascii="Futura Lt BT" w:hAnsi="Futura Lt BT"/>
      <w:color w:val="808080" w:themeColor="background1" w:themeShade="80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264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75264"/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paragraph" w:styleId="PargrafodaLista">
    <w:name w:val="List Paragraph"/>
    <w:basedOn w:val="Normal"/>
    <w:qFormat/>
    <w:rsid w:val="006752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618"/>
  </w:style>
  <w:style w:type="paragraph" w:styleId="Rodap">
    <w:name w:val="footer"/>
    <w:basedOn w:val="Normal"/>
    <w:link w:val="Rodap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618"/>
  </w:style>
  <w:style w:type="paragraph" w:customStyle="1" w:styleId="referencias">
    <w:name w:val="referencias"/>
    <w:basedOn w:val="Normal"/>
    <w:link w:val="referenciasChar"/>
    <w:qFormat/>
    <w:rsid w:val="00472347"/>
    <w:pPr>
      <w:jc w:val="right"/>
    </w:pPr>
    <w:rPr>
      <w:i/>
      <w:color w:val="808080" w:themeColor="background1" w:themeShade="80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472347"/>
    <w:rPr>
      <w:i/>
      <w:color w:val="808080" w:themeColor="background1" w:themeShade="80"/>
      <w:sz w:val="12"/>
      <w:szCs w:val="12"/>
    </w:rPr>
  </w:style>
  <w:style w:type="character" w:styleId="Hyperlink">
    <w:name w:val="Hyperlink"/>
    <w:basedOn w:val="Fontepargpadro"/>
    <w:unhideWhenUsed/>
    <w:rsid w:val="00506232"/>
    <w:rPr>
      <w:color w:val="0000FF"/>
      <w:u w:val="single"/>
    </w:rPr>
  </w:style>
  <w:style w:type="paragraph" w:customStyle="1" w:styleId="formulas">
    <w:name w:val="formulas"/>
    <w:basedOn w:val="Normal"/>
    <w:link w:val="formulasChar"/>
    <w:qFormat/>
    <w:rsid w:val="00C11C30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808080" w:themeColor="background1" w:themeShade="80"/>
      <w:szCs w:val="24"/>
    </w:rPr>
  </w:style>
  <w:style w:type="character" w:customStyle="1" w:styleId="formulasChar">
    <w:name w:val="formulas Char"/>
    <w:basedOn w:val="Fontepargpadro"/>
    <w:link w:val="formulas"/>
    <w:rsid w:val="00C11C30"/>
    <w:rPr>
      <w:rFonts w:ascii="Futura Md BT" w:hAnsi="Futura Md BT"/>
      <w:color w:val="808080" w:themeColor="background1" w:themeShade="8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ivosmagisttrais.com.br" TargetMode="External"/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pharmanostra.com.b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emma.com.br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loreseervasind.com.br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ligia.pavani</dc:creator>
  <cp:lastModifiedBy>Ana Rampazzo</cp:lastModifiedBy>
  <cp:revision>3</cp:revision>
  <dcterms:created xsi:type="dcterms:W3CDTF">2017-03-23T15:16:00Z</dcterms:created>
  <dcterms:modified xsi:type="dcterms:W3CDTF">2017-03-23T15:16:00Z</dcterms:modified>
</cp:coreProperties>
</file>