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27D6" w:rsidRPr="00237AFA" w:rsidRDefault="000027D6" w:rsidP="000027D6">
      <w:pPr>
        <w:spacing w:after="40" w:line="240" w:lineRule="auto"/>
        <w:jc w:val="center"/>
        <w:rPr>
          <w:rFonts w:ascii="Swis721 Th BT" w:eastAsia="Calibri" w:hAnsi="Swis721 Th BT" w:cs="Times New Roman"/>
          <w:b/>
          <w:color w:val="00B050"/>
          <w:sz w:val="50"/>
        </w:rPr>
      </w:pPr>
      <w:r w:rsidRPr="00237AFA">
        <w:rPr>
          <w:rFonts w:ascii="Swis721 Th BT" w:eastAsia="Calibri" w:hAnsi="Swis721 Th BT" w:cs="Times New Roman"/>
          <w:b/>
          <w:color w:val="00B050"/>
          <w:sz w:val="50"/>
        </w:rPr>
        <w:t>Apoio Farmacotécnico</w:t>
      </w:r>
    </w:p>
    <w:p w:rsidR="000027D6" w:rsidRPr="00237AFA" w:rsidRDefault="000027D6" w:rsidP="000027D6">
      <w:pPr>
        <w:spacing w:after="167" w:line="240" w:lineRule="auto"/>
        <w:jc w:val="center"/>
        <w:outlineLvl w:val="3"/>
        <w:rPr>
          <w:rFonts w:ascii="Swis721 Th BT" w:eastAsia="Times New Roman" w:hAnsi="Swis721 Th BT" w:cstheme="minorHAnsi"/>
          <w:b/>
          <w:iCs/>
          <w:color w:val="000000"/>
          <w:sz w:val="40"/>
          <w:szCs w:val="40"/>
          <w:lang w:eastAsia="pt-BR"/>
        </w:rPr>
      </w:pPr>
      <w:r w:rsidRPr="00237AFA">
        <w:rPr>
          <w:rFonts w:ascii="Swis721 Th BT" w:eastAsia="Times New Roman" w:hAnsi="Swis721 Th BT" w:cstheme="minorHAnsi"/>
          <w:b/>
          <w:iCs/>
          <w:color w:val="000000"/>
          <w:sz w:val="40"/>
          <w:szCs w:val="40"/>
          <w:lang w:eastAsia="pt-BR"/>
        </w:rPr>
        <w:t xml:space="preserve">Creme </w:t>
      </w:r>
      <w:proofErr w:type="spellStart"/>
      <w:r w:rsidRPr="00237AFA">
        <w:rPr>
          <w:rFonts w:ascii="Swis721 Th BT" w:eastAsia="Times New Roman" w:hAnsi="Swis721 Th BT" w:cstheme="minorHAnsi"/>
          <w:b/>
          <w:iCs/>
          <w:color w:val="000000"/>
          <w:sz w:val="40"/>
          <w:szCs w:val="40"/>
          <w:lang w:eastAsia="pt-BR"/>
        </w:rPr>
        <w:t>Hipoalergênico</w:t>
      </w:r>
      <w:proofErr w:type="spellEnd"/>
    </w:p>
    <w:p w:rsidR="000027D6" w:rsidRPr="00237AFA" w:rsidRDefault="000027D6" w:rsidP="000027D6">
      <w:pPr>
        <w:spacing w:after="167" w:line="240" w:lineRule="auto"/>
        <w:jc w:val="center"/>
        <w:outlineLvl w:val="3"/>
        <w:rPr>
          <w:rFonts w:ascii="Swis721 Th BT" w:eastAsia="Times New Roman" w:hAnsi="Swis721 Th BT" w:cstheme="minorHAnsi"/>
          <w:iCs/>
          <w:color w:val="000000"/>
          <w:sz w:val="40"/>
          <w:szCs w:val="40"/>
          <w:lang w:eastAsia="pt-BR"/>
        </w:rPr>
      </w:pPr>
    </w:p>
    <w:tbl>
      <w:tblPr>
        <w:tblpPr w:leftFromText="141" w:rightFromText="141" w:vertAnchor="text" w:horzAnchor="margin" w:tblpXSpec="center" w:tblpY="-38"/>
        <w:tblW w:w="6345" w:type="dxa"/>
        <w:tblBorders>
          <w:top w:val="single" w:sz="12" w:space="0" w:color="BFBFBF" w:themeColor="background1" w:themeShade="BF"/>
          <w:left w:val="single" w:sz="12" w:space="0" w:color="BFBFBF" w:themeColor="background1" w:themeShade="BF"/>
          <w:bottom w:val="single" w:sz="12" w:space="0" w:color="BFBFBF" w:themeColor="background1" w:themeShade="BF"/>
          <w:right w:val="single" w:sz="12" w:space="0" w:color="BFBFBF" w:themeColor="background1" w:themeShade="BF"/>
          <w:insideH w:val="single" w:sz="12" w:space="0" w:color="BFBFBF" w:themeColor="background1" w:themeShade="BF"/>
          <w:insideV w:val="single" w:sz="12" w:space="0" w:color="BFBFBF" w:themeColor="background1" w:themeShade="BF"/>
        </w:tblBorders>
        <w:tblLayout w:type="fixed"/>
        <w:tblLook w:val="0000" w:firstRow="0" w:lastRow="0" w:firstColumn="0" w:lastColumn="0" w:noHBand="0" w:noVBand="0"/>
      </w:tblPr>
      <w:tblGrid>
        <w:gridCol w:w="991"/>
        <w:gridCol w:w="2923"/>
        <w:gridCol w:w="2408"/>
        <w:gridCol w:w="23"/>
      </w:tblGrid>
      <w:tr w:rsidR="000027D6" w:rsidRPr="00237AFA" w:rsidTr="00E65875">
        <w:trPr>
          <w:trHeight w:val="325"/>
        </w:trPr>
        <w:tc>
          <w:tcPr>
            <w:tcW w:w="991" w:type="dxa"/>
            <w:shd w:val="clear" w:color="auto" w:fill="D9D9D9" w:themeFill="background1" w:themeFillShade="D9"/>
          </w:tcPr>
          <w:p w:rsidR="000027D6" w:rsidRPr="00237AFA" w:rsidRDefault="000027D6" w:rsidP="00E65875">
            <w:pPr>
              <w:spacing w:after="0"/>
              <w:jc w:val="center"/>
              <w:rPr>
                <w:rFonts w:ascii="Swis721 Th BT" w:hAnsi="Swis721 Th BT" w:cs="Arial"/>
                <w:b/>
                <w:color w:val="404040" w:themeColor="text1" w:themeTint="BF"/>
              </w:rPr>
            </w:pPr>
            <w:r w:rsidRPr="00237AFA">
              <w:rPr>
                <w:rFonts w:ascii="Swis721 Th BT" w:hAnsi="Swis721 Th BT" w:cs="Arial"/>
                <w:b/>
                <w:color w:val="404040" w:themeColor="text1" w:themeTint="BF"/>
              </w:rPr>
              <w:t>Fase</w:t>
            </w:r>
          </w:p>
        </w:tc>
        <w:tc>
          <w:tcPr>
            <w:tcW w:w="2923" w:type="dxa"/>
            <w:shd w:val="clear" w:color="auto" w:fill="D9D9D9" w:themeFill="background1" w:themeFillShade="D9"/>
            <w:vAlign w:val="center"/>
          </w:tcPr>
          <w:p w:rsidR="000027D6" w:rsidRPr="00237AFA" w:rsidRDefault="000027D6" w:rsidP="00E65875">
            <w:pPr>
              <w:spacing w:after="0"/>
              <w:jc w:val="center"/>
              <w:rPr>
                <w:rFonts w:ascii="Swis721 Th BT" w:hAnsi="Swis721 Th BT" w:cs="Arial"/>
                <w:b/>
                <w:bCs/>
                <w:color w:val="404040" w:themeColor="text1" w:themeTint="BF"/>
              </w:rPr>
            </w:pPr>
            <w:r w:rsidRPr="00237AFA">
              <w:rPr>
                <w:rFonts w:ascii="Swis721 Th BT" w:hAnsi="Swis721 Th BT" w:cs="Arial"/>
                <w:b/>
                <w:color w:val="404040" w:themeColor="text1" w:themeTint="BF"/>
              </w:rPr>
              <w:t>Componentes</w:t>
            </w:r>
          </w:p>
        </w:tc>
        <w:tc>
          <w:tcPr>
            <w:tcW w:w="2431" w:type="dxa"/>
            <w:gridSpan w:val="2"/>
            <w:shd w:val="clear" w:color="auto" w:fill="D9D9D9" w:themeFill="background1" w:themeFillShade="D9"/>
            <w:vAlign w:val="center"/>
          </w:tcPr>
          <w:p w:rsidR="000027D6" w:rsidRPr="00237AFA" w:rsidRDefault="000027D6" w:rsidP="00E65875">
            <w:pPr>
              <w:spacing w:after="0"/>
              <w:jc w:val="center"/>
              <w:rPr>
                <w:rFonts w:ascii="Swis721 Th BT" w:hAnsi="Swis721 Th BT" w:cs="Arial"/>
                <w:b/>
                <w:bCs/>
                <w:color w:val="404040" w:themeColor="text1" w:themeTint="BF"/>
              </w:rPr>
            </w:pPr>
            <w:r w:rsidRPr="00237AFA">
              <w:rPr>
                <w:rFonts w:ascii="Swis721 Th BT" w:hAnsi="Swis721 Th BT" w:cs="Arial"/>
                <w:b/>
                <w:color w:val="404040" w:themeColor="text1" w:themeTint="BF"/>
              </w:rPr>
              <w:t>Concentração (%)</w:t>
            </w:r>
          </w:p>
        </w:tc>
      </w:tr>
      <w:tr w:rsidR="000027D6" w:rsidRPr="00237AFA" w:rsidTr="00E65875">
        <w:trPr>
          <w:gridAfter w:val="1"/>
          <w:wAfter w:w="23" w:type="dxa"/>
          <w:trHeight w:val="514"/>
        </w:trPr>
        <w:tc>
          <w:tcPr>
            <w:tcW w:w="991" w:type="dxa"/>
            <w:vAlign w:val="center"/>
          </w:tcPr>
          <w:p w:rsidR="000027D6" w:rsidRPr="00237AFA" w:rsidRDefault="000027D6" w:rsidP="00E65875">
            <w:pPr>
              <w:spacing w:after="167" w:line="240" w:lineRule="auto"/>
              <w:jc w:val="center"/>
              <w:rPr>
                <w:rFonts w:ascii="Swis721 Th BT" w:eastAsia="Times New Roman" w:hAnsi="Swis721 Th BT" w:cstheme="minorHAnsi"/>
                <w:lang w:eastAsia="pt-BR"/>
              </w:rPr>
            </w:pPr>
            <w:r w:rsidRPr="00237AFA">
              <w:rPr>
                <w:rFonts w:ascii="Swis721 Th BT" w:eastAsia="Times New Roman" w:hAnsi="Swis721 Th BT" w:cstheme="minorHAnsi"/>
                <w:lang w:eastAsia="pt-BR"/>
              </w:rPr>
              <w:t>1</w:t>
            </w:r>
          </w:p>
        </w:tc>
        <w:tc>
          <w:tcPr>
            <w:tcW w:w="2923" w:type="dxa"/>
            <w:vAlign w:val="center"/>
          </w:tcPr>
          <w:p w:rsidR="000027D6" w:rsidRPr="00237AFA" w:rsidRDefault="000027D6" w:rsidP="00E65875">
            <w:pPr>
              <w:spacing w:after="167" w:line="240" w:lineRule="auto"/>
              <w:jc w:val="center"/>
              <w:rPr>
                <w:rFonts w:ascii="Swis721 Th BT" w:eastAsia="Times New Roman" w:hAnsi="Swis721 Th BT" w:cstheme="minorHAnsi"/>
                <w:lang w:eastAsia="pt-BR"/>
              </w:rPr>
            </w:pPr>
            <w:r w:rsidRPr="00237AFA">
              <w:rPr>
                <w:rFonts w:ascii="Swis721 Th BT" w:eastAsia="Times New Roman" w:hAnsi="Swis721 Th BT" w:cstheme="minorHAnsi"/>
                <w:lang w:eastAsia="pt-BR"/>
              </w:rPr>
              <w:t>Água Purificada</w:t>
            </w:r>
          </w:p>
        </w:tc>
        <w:tc>
          <w:tcPr>
            <w:tcW w:w="2408" w:type="dxa"/>
            <w:vAlign w:val="center"/>
          </w:tcPr>
          <w:p w:rsidR="000027D6" w:rsidRPr="00237AFA" w:rsidRDefault="000027D6" w:rsidP="00E65875">
            <w:pPr>
              <w:spacing w:after="167" w:line="240" w:lineRule="auto"/>
              <w:jc w:val="center"/>
              <w:rPr>
                <w:rFonts w:ascii="Swis721 Th BT" w:eastAsia="Times New Roman" w:hAnsi="Swis721 Th BT" w:cstheme="minorHAnsi"/>
                <w:lang w:eastAsia="pt-BR"/>
              </w:rPr>
            </w:pPr>
            <w:proofErr w:type="gramStart"/>
            <w:r w:rsidRPr="00237AFA">
              <w:rPr>
                <w:rFonts w:ascii="Swis721 Th BT" w:eastAsia="Times New Roman" w:hAnsi="Swis721 Th BT" w:cstheme="minorHAnsi"/>
                <w:lang w:eastAsia="pt-BR"/>
              </w:rPr>
              <w:t>qsp</w:t>
            </w:r>
            <w:proofErr w:type="gramEnd"/>
            <w:r w:rsidRPr="00237AFA">
              <w:rPr>
                <w:rFonts w:ascii="Swis721 Th BT" w:eastAsia="Times New Roman" w:hAnsi="Swis721 Th BT" w:cstheme="minorHAnsi"/>
                <w:lang w:eastAsia="pt-BR"/>
              </w:rPr>
              <w:t xml:space="preserve"> 100</w:t>
            </w:r>
          </w:p>
        </w:tc>
      </w:tr>
      <w:tr w:rsidR="000027D6" w:rsidRPr="00237AFA" w:rsidTr="00E65875">
        <w:trPr>
          <w:gridAfter w:val="1"/>
          <w:wAfter w:w="23" w:type="dxa"/>
          <w:trHeight w:val="514"/>
        </w:trPr>
        <w:tc>
          <w:tcPr>
            <w:tcW w:w="991" w:type="dxa"/>
            <w:vAlign w:val="center"/>
          </w:tcPr>
          <w:p w:rsidR="000027D6" w:rsidRPr="00237AFA" w:rsidRDefault="000027D6" w:rsidP="00E65875">
            <w:pPr>
              <w:spacing w:after="167" w:line="240" w:lineRule="auto"/>
              <w:jc w:val="center"/>
              <w:rPr>
                <w:rFonts w:ascii="Swis721 Th BT" w:eastAsia="Times New Roman" w:hAnsi="Swis721 Th BT" w:cstheme="minorHAnsi"/>
                <w:lang w:eastAsia="pt-BR"/>
              </w:rPr>
            </w:pPr>
            <w:r w:rsidRPr="00237AFA">
              <w:rPr>
                <w:rFonts w:ascii="Swis721 Th BT" w:eastAsia="Times New Roman" w:hAnsi="Swis721 Th BT" w:cstheme="minorHAnsi"/>
                <w:lang w:eastAsia="pt-BR"/>
              </w:rPr>
              <w:t>1</w:t>
            </w:r>
          </w:p>
        </w:tc>
        <w:tc>
          <w:tcPr>
            <w:tcW w:w="2923" w:type="dxa"/>
            <w:vAlign w:val="center"/>
          </w:tcPr>
          <w:p w:rsidR="000027D6" w:rsidRPr="00237AFA" w:rsidRDefault="000027D6" w:rsidP="00E65875">
            <w:pPr>
              <w:spacing w:after="167" w:line="240" w:lineRule="auto"/>
              <w:jc w:val="center"/>
              <w:rPr>
                <w:rFonts w:ascii="Swis721 Th BT" w:eastAsia="Times New Roman" w:hAnsi="Swis721 Th BT" w:cstheme="minorHAnsi"/>
                <w:lang w:eastAsia="pt-BR"/>
              </w:rPr>
            </w:pPr>
            <w:proofErr w:type="spellStart"/>
            <w:r w:rsidRPr="00237AFA">
              <w:rPr>
                <w:rFonts w:ascii="Swis721 Th BT" w:eastAsia="Times New Roman" w:hAnsi="Swis721 Th BT" w:cstheme="minorHAnsi"/>
                <w:lang w:eastAsia="pt-BR"/>
              </w:rPr>
              <w:t>Natrosol</w:t>
            </w:r>
            <w:proofErr w:type="spellEnd"/>
            <w:r w:rsidRPr="00237AFA">
              <w:rPr>
                <w:rFonts w:ascii="Swis721 Th BT" w:eastAsia="Times New Roman" w:hAnsi="Swis721 Th BT" w:cstheme="minorHAnsi"/>
                <w:lang w:eastAsia="pt-BR"/>
              </w:rPr>
              <w:t xml:space="preserve"> 250 HHR</w:t>
            </w:r>
          </w:p>
        </w:tc>
        <w:tc>
          <w:tcPr>
            <w:tcW w:w="2408" w:type="dxa"/>
            <w:vAlign w:val="center"/>
          </w:tcPr>
          <w:p w:rsidR="000027D6" w:rsidRPr="00237AFA" w:rsidRDefault="000027D6" w:rsidP="00E65875">
            <w:pPr>
              <w:spacing w:after="167" w:line="240" w:lineRule="auto"/>
              <w:jc w:val="center"/>
              <w:rPr>
                <w:rFonts w:ascii="Swis721 Th BT" w:eastAsia="Times New Roman" w:hAnsi="Swis721 Th BT" w:cstheme="minorHAnsi"/>
                <w:lang w:eastAsia="pt-BR"/>
              </w:rPr>
            </w:pPr>
            <w:r w:rsidRPr="00237AFA">
              <w:rPr>
                <w:rFonts w:ascii="Swis721 Th BT" w:eastAsia="Times New Roman" w:hAnsi="Swis721 Th BT" w:cstheme="minorHAnsi"/>
                <w:lang w:eastAsia="pt-BR"/>
              </w:rPr>
              <w:t>0,7</w:t>
            </w:r>
          </w:p>
        </w:tc>
      </w:tr>
      <w:tr w:rsidR="000027D6" w:rsidRPr="00237AFA" w:rsidTr="00E65875">
        <w:trPr>
          <w:gridAfter w:val="1"/>
          <w:wAfter w:w="23" w:type="dxa"/>
          <w:trHeight w:val="514"/>
        </w:trPr>
        <w:tc>
          <w:tcPr>
            <w:tcW w:w="991" w:type="dxa"/>
            <w:vAlign w:val="center"/>
          </w:tcPr>
          <w:p w:rsidR="000027D6" w:rsidRPr="00237AFA" w:rsidRDefault="000027D6" w:rsidP="00E65875">
            <w:pPr>
              <w:spacing w:after="167" w:line="240" w:lineRule="auto"/>
              <w:jc w:val="center"/>
              <w:rPr>
                <w:rFonts w:ascii="Swis721 Th BT" w:eastAsia="Times New Roman" w:hAnsi="Swis721 Th BT" w:cstheme="minorHAnsi"/>
                <w:lang w:eastAsia="pt-BR"/>
              </w:rPr>
            </w:pPr>
            <w:r w:rsidRPr="00237AFA">
              <w:rPr>
                <w:rFonts w:ascii="Swis721 Th BT" w:eastAsia="Times New Roman" w:hAnsi="Swis721 Th BT" w:cstheme="minorHAnsi"/>
                <w:lang w:eastAsia="pt-BR"/>
              </w:rPr>
              <w:t>2</w:t>
            </w:r>
          </w:p>
        </w:tc>
        <w:tc>
          <w:tcPr>
            <w:tcW w:w="2923" w:type="dxa"/>
            <w:vAlign w:val="center"/>
          </w:tcPr>
          <w:p w:rsidR="000027D6" w:rsidRPr="00237AFA" w:rsidRDefault="000027D6" w:rsidP="00E65875">
            <w:pPr>
              <w:spacing w:after="167" w:line="240" w:lineRule="auto"/>
              <w:jc w:val="center"/>
              <w:rPr>
                <w:rFonts w:ascii="Swis721 Th BT" w:eastAsia="Times New Roman" w:hAnsi="Swis721 Th BT" w:cstheme="minorHAnsi"/>
                <w:lang w:eastAsia="pt-BR"/>
              </w:rPr>
            </w:pPr>
            <w:proofErr w:type="spellStart"/>
            <w:r w:rsidRPr="00237AFA">
              <w:rPr>
                <w:rFonts w:ascii="Swis721 Th BT" w:eastAsia="Times New Roman" w:hAnsi="Swis721 Th BT" w:cstheme="minorHAnsi"/>
                <w:lang w:eastAsia="pt-BR"/>
              </w:rPr>
              <w:t>Lecigel</w:t>
            </w:r>
            <w:proofErr w:type="spellEnd"/>
          </w:p>
        </w:tc>
        <w:tc>
          <w:tcPr>
            <w:tcW w:w="2408" w:type="dxa"/>
            <w:vAlign w:val="center"/>
          </w:tcPr>
          <w:p w:rsidR="000027D6" w:rsidRPr="00237AFA" w:rsidRDefault="000027D6" w:rsidP="00E65875">
            <w:pPr>
              <w:spacing w:after="167" w:line="240" w:lineRule="auto"/>
              <w:jc w:val="center"/>
              <w:rPr>
                <w:rFonts w:ascii="Swis721 Th BT" w:eastAsia="Times New Roman" w:hAnsi="Swis721 Th BT" w:cstheme="minorHAnsi"/>
                <w:lang w:eastAsia="pt-BR"/>
              </w:rPr>
            </w:pPr>
            <w:r w:rsidRPr="00237AFA">
              <w:rPr>
                <w:rFonts w:ascii="Swis721 Th BT" w:eastAsia="Times New Roman" w:hAnsi="Swis721 Th BT" w:cstheme="minorHAnsi"/>
                <w:lang w:eastAsia="pt-BR"/>
              </w:rPr>
              <w:t>1,0</w:t>
            </w:r>
          </w:p>
        </w:tc>
      </w:tr>
      <w:tr w:rsidR="000027D6" w:rsidRPr="00237AFA" w:rsidTr="00E65875">
        <w:trPr>
          <w:gridAfter w:val="1"/>
          <w:wAfter w:w="23" w:type="dxa"/>
          <w:trHeight w:val="514"/>
        </w:trPr>
        <w:tc>
          <w:tcPr>
            <w:tcW w:w="991" w:type="dxa"/>
            <w:vAlign w:val="center"/>
          </w:tcPr>
          <w:p w:rsidR="000027D6" w:rsidRPr="00237AFA" w:rsidRDefault="000027D6" w:rsidP="00E65875">
            <w:pPr>
              <w:spacing w:after="167" w:line="240" w:lineRule="auto"/>
              <w:jc w:val="center"/>
              <w:rPr>
                <w:rFonts w:ascii="Swis721 Th BT" w:eastAsia="Times New Roman" w:hAnsi="Swis721 Th BT" w:cstheme="minorHAnsi"/>
                <w:lang w:eastAsia="pt-BR"/>
              </w:rPr>
            </w:pPr>
            <w:r w:rsidRPr="00237AFA">
              <w:rPr>
                <w:rFonts w:ascii="Swis721 Th BT" w:eastAsia="Times New Roman" w:hAnsi="Swis721 Th BT" w:cstheme="minorHAnsi"/>
                <w:lang w:eastAsia="pt-BR"/>
              </w:rPr>
              <w:t>2</w:t>
            </w:r>
          </w:p>
        </w:tc>
        <w:tc>
          <w:tcPr>
            <w:tcW w:w="2923" w:type="dxa"/>
            <w:vAlign w:val="center"/>
          </w:tcPr>
          <w:p w:rsidR="000027D6" w:rsidRPr="00237AFA" w:rsidRDefault="000027D6" w:rsidP="00E65875">
            <w:pPr>
              <w:spacing w:after="167" w:line="240" w:lineRule="auto"/>
              <w:jc w:val="center"/>
              <w:rPr>
                <w:rFonts w:ascii="Swis721 Th BT" w:eastAsia="Times New Roman" w:hAnsi="Swis721 Th BT" w:cstheme="minorHAnsi"/>
                <w:lang w:eastAsia="pt-BR"/>
              </w:rPr>
            </w:pPr>
            <w:r w:rsidRPr="00237AFA">
              <w:rPr>
                <w:rFonts w:ascii="Swis721 Th BT" w:eastAsia="Times New Roman" w:hAnsi="Swis721 Th BT" w:cstheme="minorHAnsi"/>
                <w:lang w:eastAsia="pt-BR"/>
              </w:rPr>
              <w:t>Glicerina</w:t>
            </w:r>
          </w:p>
        </w:tc>
        <w:tc>
          <w:tcPr>
            <w:tcW w:w="2408" w:type="dxa"/>
            <w:vAlign w:val="center"/>
          </w:tcPr>
          <w:p w:rsidR="000027D6" w:rsidRPr="00237AFA" w:rsidRDefault="000027D6" w:rsidP="00E65875">
            <w:pPr>
              <w:spacing w:after="167" w:line="240" w:lineRule="auto"/>
              <w:jc w:val="center"/>
              <w:rPr>
                <w:rFonts w:ascii="Swis721 Th BT" w:eastAsia="Times New Roman" w:hAnsi="Swis721 Th BT" w:cstheme="minorHAnsi"/>
                <w:lang w:eastAsia="pt-BR"/>
              </w:rPr>
            </w:pPr>
            <w:r w:rsidRPr="00237AFA">
              <w:rPr>
                <w:rFonts w:ascii="Swis721 Th BT" w:eastAsia="Times New Roman" w:hAnsi="Swis721 Th BT" w:cstheme="minorHAnsi"/>
                <w:lang w:eastAsia="pt-BR"/>
              </w:rPr>
              <w:t>5,0</w:t>
            </w:r>
          </w:p>
        </w:tc>
      </w:tr>
      <w:tr w:rsidR="000027D6" w:rsidRPr="00237AFA" w:rsidTr="00E65875">
        <w:trPr>
          <w:gridAfter w:val="1"/>
          <w:wAfter w:w="23" w:type="dxa"/>
          <w:trHeight w:val="514"/>
        </w:trPr>
        <w:tc>
          <w:tcPr>
            <w:tcW w:w="991" w:type="dxa"/>
            <w:vAlign w:val="center"/>
          </w:tcPr>
          <w:p w:rsidR="000027D6" w:rsidRPr="00237AFA" w:rsidRDefault="000027D6" w:rsidP="00E65875">
            <w:pPr>
              <w:spacing w:after="167" w:line="240" w:lineRule="auto"/>
              <w:jc w:val="center"/>
              <w:rPr>
                <w:rFonts w:ascii="Swis721 Th BT" w:eastAsia="Times New Roman" w:hAnsi="Swis721 Th BT" w:cstheme="minorHAnsi"/>
                <w:lang w:eastAsia="pt-BR"/>
              </w:rPr>
            </w:pPr>
            <w:r w:rsidRPr="00237AFA">
              <w:rPr>
                <w:rFonts w:ascii="Swis721 Th BT" w:eastAsia="Times New Roman" w:hAnsi="Swis721 Th BT" w:cstheme="minorHAnsi"/>
                <w:lang w:eastAsia="pt-BR"/>
              </w:rPr>
              <w:t>3</w:t>
            </w:r>
          </w:p>
        </w:tc>
        <w:tc>
          <w:tcPr>
            <w:tcW w:w="2923" w:type="dxa"/>
            <w:vAlign w:val="center"/>
          </w:tcPr>
          <w:p w:rsidR="000027D6" w:rsidRPr="00237AFA" w:rsidRDefault="000027D6" w:rsidP="00E65875">
            <w:pPr>
              <w:spacing w:after="167" w:line="240" w:lineRule="auto"/>
              <w:jc w:val="center"/>
              <w:rPr>
                <w:rFonts w:ascii="Swis721 Th BT" w:eastAsia="Times New Roman" w:hAnsi="Swis721 Th BT" w:cstheme="minorHAnsi"/>
                <w:lang w:eastAsia="pt-BR"/>
              </w:rPr>
            </w:pPr>
            <w:r w:rsidRPr="00237AFA">
              <w:rPr>
                <w:rFonts w:ascii="Swis721 Th BT" w:eastAsia="Times New Roman" w:hAnsi="Swis721 Th BT" w:cstheme="minorHAnsi"/>
                <w:lang w:eastAsia="pt-BR"/>
              </w:rPr>
              <w:t>Lipex Shea</w:t>
            </w:r>
          </w:p>
        </w:tc>
        <w:tc>
          <w:tcPr>
            <w:tcW w:w="2408" w:type="dxa"/>
            <w:vAlign w:val="center"/>
          </w:tcPr>
          <w:p w:rsidR="000027D6" w:rsidRPr="00237AFA" w:rsidRDefault="000027D6" w:rsidP="00E65875">
            <w:pPr>
              <w:spacing w:after="167" w:line="240" w:lineRule="auto"/>
              <w:jc w:val="center"/>
              <w:rPr>
                <w:rFonts w:ascii="Swis721 Th BT" w:eastAsia="Times New Roman" w:hAnsi="Swis721 Th BT" w:cstheme="minorHAnsi"/>
                <w:lang w:eastAsia="pt-BR"/>
              </w:rPr>
            </w:pPr>
            <w:r w:rsidRPr="00237AFA">
              <w:rPr>
                <w:rFonts w:ascii="Swis721 Th BT" w:eastAsia="Times New Roman" w:hAnsi="Swis721 Th BT" w:cstheme="minorHAnsi"/>
                <w:lang w:eastAsia="pt-BR"/>
              </w:rPr>
              <w:t>5,0</w:t>
            </w:r>
          </w:p>
        </w:tc>
      </w:tr>
      <w:tr w:rsidR="000027D6" w:rsidRPr="00237AFA" w:rsidTr="00E65875">
        <w:trPr>
          <w:gridAfter w:val="1"/>
          <w:wAfter w:w="23" w:type="dxa"/>
          <w:trHeight w:val="514"/>
        </w:trPr>
        <w:tc>
          <w:tcPr>
            <w:tcW w:w="991" w:type="dxa"/>
            <w:vAlign w:val="center"/>
          </w:tcPr>
          <w:p w:rsidR="000027D6" w:rsidRPr="00237AFA" w:rsidRDefault="000027D6" w:rsidP="00E65875">
            <w:pPr>
              <w:spacing w:after="167" w:line="240" w:lineRule="auto"/>
              <w:jc w:val="center"/>
              <w:rPr>
                <w:rFonts w:ascii="Swis721 Th BT" w:eastAsia="Times New Roman" w:hAnsi="Swis721 Th BT" w:cstheme="minorHAnsi"/>
                <w:lang w:eastAsia="pt-BR"/>
              </w:rPr>
            </w:pPr>
            <w:r w:rsidRPr="00237AFA">
              <w:rPr>
                <w:rFonts w:ascii="Swis721 Th BT" w:eastAsia="Times New Roman" w:hAnsi="Swis721 Th BT" w:cstheme="minorHAnsi"/>
                <w:lang w:eastAsia="pt-BR"/>
              </w:rPr>
              <w:t>3</w:t>
            </w:r>
          </w:p>
        </w:tc>
        <w:tc>
          <w:tcPr>
            <w:tcW w:w="2923" w:type="dxa"/>
            <w:vAlign w:val="center"/>
          </w:tcPr>
          <w:p w:rsidR="000027D6" w:rsidRPr="00237AFA" w:rsidRDefault="000027D6" w:rsidP="00E65875">
            <w:pPr>
              <w:spacing w:after="167" w:line="240" w:lineRule="auto"/>
              <w:jc w:val="center"/>
              <w:rPr>
                <w:rFonts w:ascii="Swis721 Th BT" w:eastAsia="Times New Roman" w:hAnsi="Swis721 Th BT" w:cstheme="minorHAnsi"/>
                <w:lang w:eastAsia="pt-BR"/>
              </w:rPr>
            </w:pPr>
            <w:r w:rsidRPr="00237AFA">
              <w:rPr>
                <w:rFonts w:ascii="Swis721 Th BT" w:eastAsia="Times New Roman" w:hAnsi="Swis721 Th BT" w:cstheme="minorHAnsi"/>
                <w:lang w:eastAsia="pt-BR"/>
              </w:rPr>
              <w:t xml:space="preserve">Óleo de </w:t>
            </w:r>
            <w:proofErr w:type="spellStart"/>
            <w:r w:rsidRPr="00237AFA">
              <w:rPr>
                <w:rFonts w:ascii="Swis721 Th BT" w:eastAsia="Times New Roman" w:hAnsi="Swis721 Th BT" w:cstheme="minorHAnsi"/>
                <w:lang w:eastAsia="pt-BR"/>
              </w:rPr>
              <w:t>Amendoas</w:t>
            </w:r>
            <w:proofErr w:type="spellEnd"/>
          </w:p>
        </w:tc>
        <w:tc>
          <w:tcPr>
            <w:tcW w:w="2408" w:type="dxa"/>
            <w:vAlign w:val="center"/>
          </w:tcPr>
          <w:p w:rsidR="000027D6" w:rsidRPr="00237AFA" w:rsidRDefault="000027D6" w:rsidP="00E65875">
            <w:pPr>
              <w:spacing w:after="167" w:line="240" w:lineRule="auto"/>
              <w:jc w:val="center"/>
              <w:rPr>
                <w:rFonts w:ascii="Swis721 Th BT" w:eastAsia="Times New Roman" w:hAnsi="Swis721 Th BT" w:cstheme="minorHAnsi"/>
                <w:lang w:eastAsia="pt-BR"/>
              </w:rPr>
            </w:pPr>
            <w:r w:rsidRPr="00237AFA">
              <w:rPr>
                <w:rFonts w:ascii="Swis721 Th BT" w:eastAsia="Times New Roman" w:hAnsi="Swis721 Th BT" w:cstheme="minorHAnsi"/>
                <w:lang w:eastAsia="pt-BR"/>
              </w:rPr>
              <w:t>5,0</w:t>
            </w:r>
          </w:p>
        </w:tc>
      </w:tr>
      <w:tr w:rsidR="000027D6" w:rsidRPr="00237AFA" w:rsidTr="00E65875">
        <w:trPr>
          <w:gridAfter w:val="1"/>
          <w:wAfter w:w="23" w:type="dxa"/>
          <w:trHeight w:val="514"/>
        </w:trPr>
        <w:tc>
          <w:tcPr>
            <w:tcW w:w="991" w:type="dxa"/>
            <w:vAlign w:val="center"/>
          </w:tcPr>
          <w:p w:rsidR="000027D6" w:rsidRPr="00237AFA" w:rsidRDefault="000027D6" w:rsidP="00E65875">
            <w:pPr>
              <w:spacing w:after="167" w:line="240" w:lineRule="auto"/>
              <w:jc w:val="center"/>
              <w:rPr>
                <w:rFonts w:ascii="Swis721 Th BT" w:eastAsia="Times New Roman" w:hAnsi="Swis721 Th BT" w:cstheme="minorHAnsi"/>
                <w:lang w:eastAsia="pt-BR"/>
              </w:rPr>
            </w:pPr>
            <w:r w:rsidRPr="00237AFA">
              <w:rPr>
                <w:rFonts w:ascii="Swis721 Th BT" w:eastAsia="Times New Roman" w:hAnsi="Swis721 Th BT" w:cstheme="minorHAnsi"/>
                <w:lang w:eastAsia="pt-BR"/>
              </w:rPr>
              <w:t>3</w:t>
            </w:r>
          </w:p>
        </w:tc>
        <w:tc>
          <w:tcPr>
            <w:tcW w:w="2923" w:type="dxa"/>
            <w:vAlign w:val="center"/>
          </w:tcPr>
          <w:p w:rsidR="000027D6" w:rsidRPr="00237AFA" w:rsidRDefault="000027D6" w:rsidP="00E65875">
            <w:pPr>
              <w:spacing w:after="167" w:line="240" w:lineRule="auto"/>
              <w:jc w:val="center"/>
              <w:rPr>
                <w:rFonts w:ascii="Swis721 Th BT" w:eastAsia="Times New Roman" w:hAnsi="Swis721 Th BT" w:cstheme="minorHAnsi"/>
                <w:lang w:eastAsia="pt-BR"/>
              </w:rPr>
            </w:pPr>
            <w:proofErr w:type="spellStart"/>
            <w:r w:rsidRPr="00237AFA">
              <w:rPr>
                <w:rFonts w:ascii="Swis721 Th BT" w:eastAsia="Times New Roman" w:hAnsi="Swis721 Th BT" w:cstheme="minorHAnsi"/>
                <w:lang w:eastAsia="pt-BR"/>
              </w:rPr>
              <w:t>Emolid</w:t>
            </w:r>
            <w:proofErr w:type="spellEnd"/>
            <w:r w:rsidRPr="00237AFA">
              <w:rPr>
                <w:rFonts w:ascii="Swis721 Th BT" w:eastAsia="Times New Roman" w:hAnsi="Swis721 Th BT" w:cstheme="minorHAnsi"/>
                <w:lang w:eastAsia="pt-BR"/>
              </w:rPr>
              <w:t xml:space="preserve"> CC</w:t>
            </w:r>
          </w:p>
        </w:tc>
        <w:tc>
          <w:tcPr>
            <w:tcW w:w="2408" w:type="dxa"/>
            <w:vAlign w:val="center"/>
          </w:tcPr>
          <w:p w:rsidR="000027D6" w:rsidRPr="00237AFA" w:rsidRDefault="000027D6" w:rsidP="00E65875">
            <w:pPr>
              <w:spacing w:after="167" w:line="240" w:lineRule="auto"/>
              <w:jc w:val="center"/>
              <w:rPr>
                <w:rFonts w:ascii="Swis721 Th BT" w:eastAsia="Times New Roman" w:hAnsi="Swis721 Th BT" w:cstheme="minorHAnsi"/>
                <w:lang w:eastAsia="pt-BR"/>
              </w:rPr>
            </w:pPr>
            <w:r w:rsidRPr="00237AFA">
              <w:rPr>
                <w:rFonts w:ascii="Swis721 Th BT" w:eastAsia="Times New Roman" w:hAnsi="Swis721 Th BT" w:cstheme="minorHAnsi"/>
                <w:lang w:eastAsia="pt-BR"/>
              </w:rPr>
              <w:t>5,0</w:t>
            </w:r>
          </w:p>
        </w:tc>
      </w:tr>
      <w:tr w:rsidR="000027D6" w:rsidRPr="00237AFA" w:rsidTr="00E65875">
        <w:trPr>
          <w:gridAfter w:val="1"/>
          <w:wAfter w:w="23" w:type="dxa"/>
          <w:trHeight w:val="514"/>
        </w:trPr>
        <w:tc>
          <w:tcPr>
            <w:tcW w:w="991" w:type="dxa"/>
            <w:vAlign w:val="center"/>
          </w:tcPr>
          <w:p w:rsidR="000027D6" w:rsidRPr="00237AFA" w:rsidRDefault="000027D6" w:rsidP="00E65875">
            <w:pPr>
              <w:spacing w:after="167" w:line="240" w:lineRule="auto"/>
              <w:jc w:val="center"/>
              <w:rPr>
                <w:rFonts w:ascii="Swis721 Th BT" w:eastAsia="Times New Roman" w:hAnsi="Swis721 Th BT" w:cstheme="minorHAnsi"/>
                <w:lang w:eastAsia="pt-BR"/>
              </w:rPr>
            </w:pPr>
            <w:r w:rsidRPr="00237AFA">
              <w:rPr>
                <w:rFonts w:ascii="Swis721 Th BT" w:eastAsia="Times New Roman" w:hAnsi="Swis721 Th BT" w:cstheme="minorHAnsi"/>
                <w:lang w:eastAsia="pt-BR"/>
              </w:rPr>
              <w:t>3</w:t>
            </w:r>
          </w:p>
        </w:tc>
        <w:tc>
          <w:tcPr>
            <w:tcW w:w="2923" w:type="dxa"/>
            <w:vAlign w:val="center"/>
          </w:tcPr>
          <w:p w:rsidR="000027D6" w:rsidRPr="00237AFA" w:rsidRDefault="000027D6" w:rsidP="00E65875">
            <w:pPr>
              <w:spacing w:after="167" w:line="240" w:lineRule="auto"/>
              <w:jc w:val="center"/>
              <w:rPr>
                <w:rFonts w:ascii="Swis721 Th BT" w:eastAsia="Times New Roman" w:hAnsi="Swis721 Th BT" w:cstheme="minorHAnsi"/>
                <w:lang w:eastAsia="pt-BR"/>
              </w:rPr>
            </w:pPr>
            <w:proofErr w:type="spellStart"/>
            <w:r w:rsidRPr="00237AFA">
              <w:rPr>
                <w:rFonts w:ascii="Swis721 Th BT" w:eastAsia="Times New Roman" w:hAnsi="Swis721 Th BT" w:cstheme="minorHAnsi"/>
                <w:lang w:eastAsia="pt-BR"/>
              </w:rPr>
              <w:t>Ceramida</w:t>
            </w:r>
            <w:proofErr w:type="spellEnd"/>
            <w:r w:rsidRPr="00237AFA">
              <w:rPr>
                <w:rFonts w:ascii="Swis721 Th BT" w:eastAsia="Times New Roman" w:hAnsi="Swis721 Th BT" w:cstheme="minorHAnsi"/>
                <w:lang w:eastAsia="pt-BR"/>
              </w:rPr>
              <w:t xml:space="preserve"> 3</w:t>
            </w:r>
          </w:p>
        </w:tc>
        <w:tc>
          <w:tcPr>
            <w:tcW w:w="2408" w:type="dxa"/>
            <w:vAlign w:val="center"/>
          </w:tcPr>
          <w:p w:rsidR="000027D6" w:rsidRPr="00237AFA" w:rsidRDefault="000027D6" w:rsidP="00E65875">
            <w:pPr>
              <w:spacing w:after="167" w:line="240" w:lineRule="auto"/>
              <w:jc w:val="center"/>
              <w:rPr>
                <w:rFonts w:ascii="Swis721 Th BT" w:eastAsia="Times New Roman" w:hAnsi="Swis721 Th BT" w:cstheme="minorHAnsi"/>
                <w:lang w:eastAsia="pt-BR"/>
              </w:rPr>
            </w:pPr>
            <w:r w:rsidRPr="00237AFA">
              <w:rPr>
                <w:rFonts w:ascii="Swis721 Th BT" w:eastAsia="Times New Roman" w:hAnsi="Swis721 Th BT" w:cstheme="minorHAnsi"/>
                <w:lang w:eastAsia="pt-BR"/>
              </w:rPr>
              <w:t>2,0</w:t>
            </w:r>
          </w:p>
        </w:tc>
      </w:tr>
      <w:tr w:rsidR="000027D6" w:rsidRPr="00237AFA" w:rsidTr="00E65875">
        <w:trPr>
          <w:gridAfter w:val="1"/>
          <w:wAfter w:w="23" w:type="dxa"/>
          <w:trHeight w:val="514"/>
        </w:trPr>
        <w:tc>
          <w:tcPr>
            <w:tcW w:w="991" w:type="dxa"/>
            <w:vAlign w:val="center"/>
          </w:tcPr>
          <w:p w:rsidR="000027D6" w:rsidRPr="00237AFA" w:rsidRDefault="000027D6" w:rsidP="00E65875">
            <w:pPr>
              <w:spacing w:after="167" w:line="240" w:lineRule="auto"/>
              <w:jc w:val="center"/>
              <w:rPr>
                <w:rFonts w:ascii="Swis721 Th BT" w:eastAsia="Times New Roman" w:hAnsi="Swis721 Th BT" w:cstheme="minorHAnsi"/>
                <w:lang w:eastAsia="pt-BR"/>
              </w:rPr>
            </w:pPr>
            <w:r w:rsidRPr="00237AFA">
              <w:rPr>
                <w:rFonts w:ascii="Swis721 Th BT" w:eastAsia="Times New Roman" w:hAnsi="Swis721 Th BT" w:cstheme="minorHAnsi"/>
                <w:lang w:eastAsia="pt-BR"/>
              </w:rPr>
              <w:t>4</w:t>
            </w:r>
          </w:p>
        </w:tc>
        <w:tc>
          <w:tcPr>
            <w:tcW w:w="2923" w:type="dxa"/>
            <w:vAlign w:val="center"/>
          </w:tcPr>
          <w:p w:rsidR="000027D6" w:rsidRPr="00237AFA" w:rsidRDefault="000027D6" w:rsidP="00E65875">
            <w:pPr>
              <w:spacing w:after="167" w:line="240" w:lineRule="auto"/>
              <w:jc w:val="center"/>
              <w:rPr>
                <w:rFonts w:ascii="Swis721 Th BT" w:eastAsia="Times New Roman" w:hAnsi="Swis721 Th BT" w:cstheme="minorHAnsi"/>
                <w:lang w:eastAsia="pt-BR"/>
              </w:rPr>
            </w:pPr>
            <w:proofErr w:type="spellStart"/>
            <w:r w:rsidRPr="00237AFA">
              <w:rPr>
                <w:rFonts w:ascii="Swis721 Th BT" w:eastAsia="Times New Roman" w:hAnsi="Swis721 Th BT" w:cstheme="minorHAnsi"/>
                <w:lang w:eastAsia="pt-BR"/>
              </w:rPr>
              <w:t>Optiphen</w:t>
            </w:r>
            <w:proofErr w:type="spellEnd"/>
          </w:p>
        </w:tc>
        <w:tc>
          <w:tcPr>
            <w:tcW w:w="2408" w:type="dxa"/>
            <w:vAlign w:val="center"/>
          </w:tcPr>
          <w:p w:rsidR="000027D6" w:rsidRPr="00237AFA" w:rsidRDefault="000027D6" w:rsidP="00E65875">
            <w:pPr>
              <w:spacing w:after="167" w:line="240" w:lineRule="auto"/>
              <w:jc w:val="center"/>
              <w:rPr>
                <w:rFonts w:ascii="Swis721 Th BT" w:eastAsia="Times New Roman" w:hAnsi="Swis721 Th BT" w:cstheme="minorHAnsi"/>
                <w:lang w:eastAsia="pt-BR"/>
              </w:rPr>
            </w:pPr>
            <w:r w:rsidRPr="00237AFA">
              <w:rPr>
                <w:rFonts w:ascii="Swis721 Th BT" w:eastAsia="Times New Roman" w:hAnsi="Swis721 Th BT" w:cstheme="minorHAnsi"/>
                <w:lang w:eastAsia="pt-BR"/>
              </w:rPr>
              <w:t>1,0</w:t>
            </w:r>
          </w:p>
        </w:tc>
      </w:tr>
    </w:tbl>
    <w:p w:rsidR="000027D6" w:rsidRPr="00237AFA" w:rsidRDefault="000027D6" w:rsidP="000027D6">
      <w:pPr>
        <w:spacing w:after="167" w:line="240" w:lineRule="auto"/>
        <w:jc w:val="center"/>
        <w:outlineLvl w:val="3"/>
        <w:rPr>
          <w:rFonts w:ascii="Swis721 Th BT" w:eastAsia="Times New Roman" w:hAnsi="Swis721 Th BT" w:cstheme="minorHAnsi"/>
          <w:iCs/>
          <w:color w:val="000000"/>
          <w:sz w:val="40"/>
          <w:szCs w:val="40"/>
          <w:lang w:eastAsia="pt-BR"/>
        </w:rPr>
      </w:pPr>
    </w:p>
    <w:p w:rsidR="000027D6" w:rsidRPr="00237AFA" w:rsidRDefault="000027D6" w:rsidP="000027D6">
      <w:pPr>
        <w:spacing w:after="167" w:line="240" w:lineRule="auto"/>
        <w:outlineLvl w:val="3"/>
        <w:rPr>
          <w:rFonts w:ascii="Swis721 Th BT" w:eastAsia="Times New Roman" w:hAnsi="Swis721 Th BT" w:cstheme="minorHAnsi"/>
          <w:color w:val="000000"/>
          <w:lang w:eastAsia="pt-BR"/>
        </w:rPr>
      </w:pPr>
    </w:p>
    <w:p w:rsidR="000027D6" w:rsidRPr="00237AFA" w:rsidRDefault="000027D6" w:rsidP="000027D6">
      <w:pPr>
        <w:spacing w:after="167" w:line="240" w:lineRule="auto"/>
        <w:outlineLvl w:val="3"/>
        <w:rPr>
          <w:rFonts w:ascii="Swis721 Th BT" w:eastAsia="Times New Roman" w:hAnsi="Swis721 Th BT" w:cstheme="minorHAnsi"/>
          <w:color w:val="000000"/>
          <w:lang w:eastAsia="pt-BR"/>
        </w:rPr>
      </w:pPr>
    </w:p>
    <w:p w:rsidR="000027D6" w:rsidRPr="00237AFA" w:rsidRDefault="000027D6" w:rsidP="000027D6">
      <w:pPr>
        <w:spacing w:after="167" w:line="240" w:lineRule="auto"/>
        <w:outlineLvl w:val="3"/>
        <w:rPr>
          <w:rFonts w:ascii="Swis721 Th BT" w:eastAsia="Times New Roman" w:hAnsi="Swis721 Th BT" w:cstheme="minorHAnsi"/>
          <w:color w:val="000000"/>
          <w:lang w:eastAsia="pt-BR"/>
        </w:rPr>
      </w:pPr>
    </w:p>
    <w:p w:rsidR="000027D6" w:rsidRPr="00237AFA" w:rsidRDefault="000027D6" w:rsidP="000027D6">
      <w:pPr>
        <w:spacing w:after="167" w:line="240" w:lineRule="auto"/>
        <w:outlineLvl w:val="3"/>
        <w:rPr>
          <w:rFonts w:ascii="Swis721 Th BT" w:eastAsia="Times New Roman" w:hAnsi="Swis721 Th BT" w:cstheme="minorHAnsi"/>
          <w:color w:val="000000"/>
          <w:lang w:eastAsia="pt-BR"/>
        </w:rPr>
      </w:pPr>
    </w:p>
    <w:p w:rsidR="000027D6" w:rsidRPr="00237AFA" w:rsidRDefault="000027D6" w:rsidP="000027D6">
      <w:pPr>
        <w:spacing w:after="167" w:line="240" w:lineRule="auto"/>
        <w:outlineLvl w:val="3"/>
        <w:rPr>
          <w:rFonts w:ascii="Swis721 Th BT" w:eastAsia="Times New Roman" w:hAnsi="Swis721 Th BT" w:cstheme="minorHAnsi"/>
          <w:color w:val="000000"/>
          <w:lang w:eastAsia="pt-BR"/>
        </w:rPr>
      </w:pPr>
    </w:p>
    <w:p w:rsidR="000027D6" w:rsidRPr="00237AFA" w:rsidRDefault="000027D6" w:rsidP="000027D6">
      <w:pPr>
        <w:spacing w:after="167" w:line="240" w:lineRule="auto"/>
        <w:outlineLvl w:val="3"/>
        <w:rPr>
          <w:rFonts w:ascii="Swis721 Th BT" w:eastAsia="Times New Roman" w:hAnsi="Swis721 Th BT" w:cstheme="minorHAnsi"/>
          <w:color w:val="000000"/>
          <w:lang w:eastAsia="pt-BR"/>
        </w:rPr>
      </w:pPr>
    </w:p>
    <w:p w:rsidR="000027D6" w:rsidRPr="00237AFA" w:rsidRDefault="000027D6" w:rsidP="000027D6">
      <w:pPr>
        <w:spacing w:after="167" w:line="240" w:lineRule="auto"/>
        <w:outlineLvl w:val="3"/>
        <w:rPr>
          <w:rFonts w:ascii="Swis721 Th BT" w:eastAsia="Times New Roman" w:hAnsi="Swis721 Th BT" w:cstheme="minorHAnsi"/>
          <w:color w:val="000000"/>
          <w:lang w:eastAsia="pt-BR"/>
        </w:rPr>
      </w:pPr>
    </w:p>
    <w:p w:rsidR="000027D6" w:rsidRPr="00237AFA" w:rsidRDefault="000027D6" w:rsidP="000027D6">
      <w:pPr>
        <w:pStyle w:val="Subttulo"/>
        <w:tabs>
          <w:tab w:val="left" w:pos="142"/>
          <w:tab w:val="left" w:pos="284"/>
          <w:tab w:val="left" w:pos="709"/>
          <w:tab w:val="left" w:pos="851"/>
          <w:tab w:val="left" w:pos="1276"/>
        </w:tabs>
        <w:jc w:val="center"/>
        <w:rPr>
          <w:rFonts w:ascii="Swis721 Th BT" w:hAnsi="Swis721 Th BT"/>
          <w:color w:val="F30388"/>
          <w:lang w:val="en-US"/>
        </w:rPr>
      </w:pPr>
    </w:p>
    <w:p w:rsidR="000027D6" w:rsidRPr="00237AFA" w:rsidRDefault="000027D6" w:rsidP="000027D6">
      <w:pPr>
        <w:pStyle w:val="Subttulo"/>
        <w:tabs>
          <w:tab w:val="left" w:pos="142"/>
          <w:tab w:val="left" w:pos="284"/>
          <w:tab w:val="left" w:pos="709"/>
          <w:tab w:val="left" w:pos="851"/>
          <w:tab w:val="left" w:pos="1276"/>
        </w:tabs>
        <w:jc w:val="center"/>
        <w:rPr>
          <w:rFonts w:ascii="Swis721 Th BT" w:hAnsi="Swis721 Th BT"/>
          <w:color w:val="F30388"/>
          <w:lang w:val="en-US"/>
        </w:rPr>
      </w:pPr>
    </w:p>
    <w:p w:rsidR="000027D6" w:rsidRPr="00237AFA" w:rsidRDefault="000027D6" w:rsidP="000027D6">
      <w:pPr>
        <w:pStyle w:val="Subttulo"/>
        <w:tabs>
          <w:tab w:val="left" w:pos="142"/>
          <w:tab w:val="left" w:pos="284"/>
          <w:tab w:val="left" w:pos="709"/>
          <w:tab w:val="left" w:pos="851"/>
          <w:tab w:val="left" w:pos="1276"/>
        </w:tabs>
        <w:jc w:val="center"/>
        <w:rPr>
          <w:rFonts w:ascii="Swis721 Th BT" w:hAnsi="Swis721 Th BT"/>
          <w:color w:val="F30388"/>
          <w:lang w:val="en-US"/>
        </w:rPr>
      </w:pPr>
    </w:p>
    <w:p w:rsidR="000027D6" w:rsidRPr="00237AFA" w:rsidRDefault="000027D6" w:rsidP="000027D6">
      <w:pPr>
        <w:pStyle w:val="Subttulo"/>
        <w:tabs>
          <w:tab w:val="left" w:pos="142"/>
          <w:tab w:val="left" w:pos="284"/>
          <w:tab w:val="left" w:pos="709"/>
          <w:tab w:val="left" w:pos="851"/>
          <w:tab w:val="left" w:pos="1276"/>
        </w:tabs>
        <w:jc w:val="center"/>
        <w:rPr>
          <w:rFonts w:ascii="Swis721 Th BT" w:hAnsi="Swis721 Th BT"/>
          <w:color w:val="F30388"/>
          <w:lang w:val="en-US"/>
        </w:rPr>
      </w:pPr>
    </w:p>
    <w:p w:rsidR="000027D6" w:rsidRPr="00237AFA" w:rsidRDefault="000027D6" w:rsidP="000027D6">
      <w:pPr>
        <w:pStyle w:val="Subttulo"/>
        <w:tabs>
          <w:tab w:val="left" w:pos="142"/>
          <w:tab w:val="left" w:pos="284"/>
          <w:tab w:val="left" w:pos="709"/>
          <w:tab w:val="left" w:pos="851"/>
          <w:tab w:val="left" w:pos="1276"/>
        </w:tabs>
        <w:jc w:val="center"/>
        <w:rPr>
          <w:rFonts w:ascii="Swis721 Th BT" w:hAnsi="Swis721 Th BT"/>
          <w:color w:val="00B050"/>
          <w:lang w:val="en-US"/>
        </w:rPr>
      </w:pPr>
      <w:proofErr w:type="spellStart"/>
      <w:r w:rsidRPr="00237AFA">
        <w:rPr>
          <w:rFonts w:ascii="Swis721 Th BT" w:hAnsi="Swis721 Th BT"/>
          <w:color w:val="00B050"/>
          <w:lang w:val="en-US"/>
        </w:rPr>
        <w:t>Modo</w:t>
      </w:r>
      <w:proofErr w:type="spellEnd"/>
      <w:r w:rsidRPr="00237AFA">
        <w:rPr>
          <w:rFonts w:ascii="Swis721 Th BT" w:hAnsi="Swis721 Th BT"/>
          <w:color w:val="00B050"/>
          <w:lang w:val="en-US"/>
        </w:rPr>
        <w:t xml:space="preserve"> de </w:t>
      </w:r>
      <w:proofErr w:type="spellStart"/>
      <w:r w:rsidRPr="00237AFA">
        <w:rPr>
          <w:rFonts w:ascii="Swis721 Th BT" w:hAnsi="Swis721 Th BT"/>
          <w:color w:val="00B050"/>
          <w:lang w:val="en-US"/>
        </w:rPr>
        <w:t>Preparo</w:t>
      </w:r>
      <w:proofErr w:type="spellEnd"/>
    </w:p>
    <w:p w:rsidR="000027D6" w:rsidRPr="00237AFA" w:rsidRDefault="000027D6" w:rsidP="000027D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outlineLvl w:val="2"/>
        <w:rPr>
          <w:rFonts w:ascii="Swis721 Th BT" w:eastAsia="Times New Roman" w:hAnsi="Swis721 Th BT" w:cstheme="minorHAnsi"/>
          <w:color w:val="404040" w:themeColor="text1" w:themeTint="BF"/>
          <w:lang w:eastAsia="pt-BR"/>
        </w:rPr>
      </w:pPr>
      <w:r w:rsidRPr="00237AFA">
        <w:rPr>
          <w:rFonts w:ascii="Swis721 Th BT" w:eastAsia="Times New Roman" w:hAnsi="Swis721 Th BT" w:cstheme="minorHAnsi"/>
          <w:color w:val="404040" w:themeColor="text1" w:themeTint="BF"/>
          <w:lang w:eastAsia="pt-BR"/>
        </w:rPr>
        <w:t>Em recipiente adequado, adicionar Fase 1 e agitar sob aquecimento (70 -75ºC) até formação de gel homogêneo.</w:t>
      </w:r>
    </w:p>
    <w:p w:rsidR="000027D6" w:rsidRPr="00237AFA" w:rsidRDefault="000027D6" w:rsidP="000027D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outlineLvl w:val="2"/>
        <w:rPr>
          <w:rFonts w:ascii="Swis721 Th BT" w:eastAsia="Times New Roman" w:hAnsi="Swis721 Th BT" w:cstheme="minorHAnsi"/>
          <w:color w:val="404040" w:themeColor="text1" w:themeTint="BF"/>
          <w:lang w:eastAsia="pt-BR"/>
        </w:rPr>
      </w:pPr>
      <w:r w:rsidRPr="00237AFA">
        <w:rPr>
          <w:rFonts w:ascii="Swis721 Th BT" w:eastAsia="Times New Roman" w:hAnsi="Swis721 Th BT" w:cstheme="minorHAnsi"/>
          <w:color w:val="404040" w:themeColor="text1" w:themeTint="BF"/>
          <w:lang w:eastAsia="pt-BR"/>
        </w:rPr>
        <w:t>Em seguida, adicionar os componentes da Fase 2 sob agitação constante (2000 -3000 rpm) até completa homogeneização.</w:t>
      </w:r>
    </w:p>
    <w:p w:rsidR="000027D6" w:rsidRPr="00237AFA" w:rsidRDefault="000027D6" w:rsidP="000027D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outlineLvl w:val="2"/>
        <w:rPr>
          <w:rFonts w:ascii="Swis721 Th BT" w:eastAsia="Times New Roman" w:hAnsi="Swis721 Th BT" w:cstheme="minorHAnsi"/>
          <w:color w:val="404040" w:themeColor="text1" w:themeTint="BF"/>
          <w:lang w:eastAsia="pt-BR"/>
        </w:rPr>
      </w:pPr>
      <w:r w:rsidRPr="00237AFA">
        <w:rPr>
          <w:rFonts w:ascii="Swis721 Th BT" w:eastAsia="Times New Roman" w:hAnsi="Swis721 Th BT" w:cstheme="minorHAnsi"/>
          <w:color w:val="404040" w:themeColor="text1" w:themeTint="BF"/>
          <w:lang w:eastAsia="pt-BR"/>
        </w:rPr>
        <w:t xml:space="preserve">Em recipiente auxiliar adicionar os componentes da Fase </w:t>
      </w:r>
      <w:proofErr w:type="gramStart"/>
      <w:r w:rsidRPr="00237AFA">
        <w:rPr>
          <w:rFonts w:ascii="Swis721 Th BT" w:eastAsia="Times New Roman" w:hAnsi="Swis721 Th BT" w:cstheme="minorHAnsi"/>
          <w:color w:val="404040" w:themeColor="text1" w:themeTint="BF"/>
          <w:lang w:eastAsia="pt-BR"/>
        </w:rPr>
        <w:t>2  e</w:t>
      </w:r>
      <w:proofErr w:type="gramEnd"/>
      <w:r w:rsidRPr="00237AFA">
        <w:rPr>
          <w:rFonts w:ascii="Swis721 Th BT" w:eastAsia="Times New Roman" w:hAnsi="Swis721 Th BT" w:cstheme="minorHAnsi"/>
          <w:color w:val="404040" w:themeColor="text1" w:themeTint="BF"/>
          <w:lang w:eastAsia="pt-BR"/>
        </w:rPr>
        <w:t xml:space="preserve"> aquecer até completa fusão dos ingredientes. Em seguida adicionar ao sistema principal sob agitação constante (1500 – 2500 rpm).</w:t>
      </w:r>
    </w:p>
    <w:p w:rsidR="000027D6" w:rsidRPr="00237AFA" w:rsidRDefault="000027D6" w:rsidP="000027D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outlineLvl w:val="2"/>
        <w:rPr>
          <w:rFonts w:ascii="Swis721 Th BT" w:eastAsia="Times New Roman" w:hAnsi="Swis721 Th BT" w:cstheme="minorHAnsi"/>
          <w:color w:val="404040" w:themeColor="text1" w:themeTint="BF"/>
          <w:lang w:eastAsia="pt-BR"/>
        </w:rPr>
      </w:pPr>
      <w:r w:rsidRPr="00237AFA">
        <w:rPr>
          <w:rFonts w:ascii="Swis721 Th BT" w:eastAsia="Times New Roman" w:hAnsi="Swis721 Th BT" w:cstheme="minorHAnsi"/>
          <w:color w:val="404040" w:themeColor="text1" w:themeTint="BF"/>
          <w:lang w:eastAsia="pt-BR"/>
        </w:rPr>
        <w:t>Adicionar o componente da Fase 4 e homogeneizar. </w:t>
      </w:r>
    </w:p>
    <w:p w:rsidR="000027D6" w:rsidRPr="00237AFA" w:rsidRDefault="000027D6" w:rsidP="000027D6">
      <w:pPr>
        <w:rPr>
          <w:rFonts w:ascii="Swis721 Th BT" w:hAnsi="Swis721 Th BT" w:cstheme="minorHAnsi"/>
        </w:rPr>
      </w:pPr>
    </w:p>
    <w:p w:rsidR="00546239" w:rsidRPr="00237AFA" w:rsidRDefault="00546239">
      <w:pPr>
        <w:rPr>
          <w:rFonts w:ascii="Swis721 Th BT" w:hAnsi="Swis721 Th BT"/>
        </w:rPr>
      </w:pPr>
    </w:p>
    <w:p w:rsidR="000027D6" w:rsidRPr="00237AFA" w:rsidRDefault="000027D6">
      <w:pPr>
        <w:rPr>
          <w:rFonts w:ascii="Swis721 Th BT" w:hAnsi="Swis721 Th BT"/>
        </w:rPr>
      </w:pPr>
    </w:p>
    <w:p w:rsidR="000027D6" w:rsidRDefault="000027D6">
      <w:pPr>
        <w:rPr>
          <w:rFonts w:ascii="Swis721 Th BT" w:hAnsi="Swis721 Th BT"/>
        </w:rPr>
      </w:pPr>
    </w:p>
    <w:p w:rsidR="00237AFA" w:rsidRPr="00237AFA" w:rsidRDefault="00237AFA">
      <w:pPr>
        <w:rPr>
          <w:rFonts w:ascii="Swis721 Th BT" w:hAnsi="Swis721 Th BT"/>
        </w:rPr>
      </w:pPr>
    </w:p>
    <w:p w:rsidR="000027D6" w:rsidRPr="00237AFA" w:rsidRDefault="000027D6">
      <w:pPr>
        <w:rPr>
          <w:rFonts w:ascii="Swis721 Th BT" w:hAnsi="Swis721 Th BT"/>
        </w:rPr>
      </w:pPr>
    </w:p>
    <w:p w:rsidR="000027D6" w:rsidRPr="00237AFA" w:rsidRDefault="000027D6" w:rsidP="000027D6">
      <w:pPr>
        <w:pStyle w:val="Titulo"/>
        <w:rPr>
          <w:rFonts w:ascii="Swis721 Th BT" w:hAnsi="Swis721 Th BT"/>
          <w:b/>
          <w:color w:val="00B050"/>
        </w:rPr>
      </w:pPr>
      <w:r w:rsidRPr="00237AFA">
        <w:rPr>
          <w:rFonts w:ascii="Swis721 Th BT" w:hAnsi="Swis721 Th BT"/>
          <w:b/>
          <w:color w:val="00B050"/>
        </w:rPr>
        <w:lastRenderedPageBreak/>
        <w:t>Apoio Farmacotécnico</w:t>
      </w:r>
    </w:p>
    <w:p w:rsidR="000027D6" w:rsidRPr="00237AFA" w:rsidRDefault="000027D6" w:rsidP="00237AFA">
      <w:pPr>
        <w:pStyle w:val="Titulo"/>
        <w:ind w:right="-568"/>
        <w:rPr>
          <w:rFonts w:ascii="Swis721 Th BT" w:hAnsi="Swis721 Th BT"/>
          <w:b/>
          <w:color w:val="262626" w:themeColor="text1" w:themeTint="D9"/>
          <w:sz w:val="40"/>
          <w:szCs w:val="40"/>
          <w:lang w:val="en-US"/>
        </w:rPr>
      </w:pPr>
      <w:proofErr w:type="spellStart"/>
      <w:r w:rsidRPr="00237AFA">
        <w:rPr>
          <w:rFonts w:ascii="Swis721 Th BT" w:hAnsi="Swis721 Th BT"/>
          <w:b/>
          <w:color w:val="262626" w:themeColor="text1" w:themeTint="D9"/>
          <w:sz w:val="40"/>
          <w:szCs w:val="40"/>
          <w:lang w:val="en-US"/>
        </w:rPr>
        <w:t>Filtro</w:t>
      </w:r>
      <w:proofErr w:type="spellEnd"/>
      <w:r w:rsidRPr="00237AFA">
        <w:rPr>
          <w:rFonts w:ascii="Swis721 Th BT" w:hAnsi="Swis721 Th BT"/>
          <w:b/>
          <w:color w:val="262626" w:themeColor="text1" w:themeTint="D9"/>
          <w:sz w:val="40"/>
          <w:szCs w:val="40"/>
          <w:lang w:val="en-US"/>
        </w:rPr>
        <w:t xml:space="preserve"> Solar Roll </w:t>
      </w:r>
      <w:proofErr w:type="gramStart"/>
      <w:r w:rsidRPr="00237AFA">
        <w:rPr>
          <w:rFonts w:ascii="Swis721 Th BT" w:hAnsi="Swis721 Th BT"/>
          <w:b/>
          <w:color w:val="262626" w:themeColor="text1" w:themeTint="D9"/>
          <w:sz w:val="40"/>
          <w:szCs w:val="40"/>
          <w:lang w:val="en-US"/>
        </w:rPr>
        <w:t>On</w:t>
      </w:r>
      <w:proofErr w:type="gramEnd"/>
      <w:r w:rsidRPr="00237AFA">
        <w:rPr>
          <w:rFonts w:ascii="Swis721 Th BT" w:hAnsi="Swis721 Th BT"/>
          <w:b/>
          <w:color w:val="262626" w:themeColor="text1" w:themeTint="D9"/>
          <w:sz w:val="40"/>
          <w:szCs w:val="40"/>
          <w:lang w:val="en-US"/>
        </w:rPr>
        <w:t xml:space="preserve"> FPS 40</w:t>
      </w:r>
    </w:p>
    <w:tbl>
      <w:tblPr>
        <w:tblpPr w:leftFromText="141" w:rightFromText="141" w:vertAnchor="text" w:horzAnchor="page" w:tblpXSpec="center" w:tblpY="267"/>
        <w:tblW w:w="10598" w:type="dxa"/>
        <w:tblBorders>
          <w:top w:val="single" w:sz="12" w:space="0" w:color="BFBFBF" w:themeColor="background1" w:themeShade="BF"/>
          <w:left w:val="single" w:sz="12" w:space="0" w:color="BFBFBF" w:themeColor="background1" w:themeShade="BF"/>
          <w:bottom w:val="single" w:sz="12" w:space="0" w:color="BFBFBF" w:themeColor="background1" w:themeShade="BF"/>
          <w:right w:val="single" w:sz="12" w:space="0" w:color="BFBFBF" w:themeColor="background1" w:themeShade="BF"/>
          <w:insideH w:val="single" w:sz="12" w:space="0" w:color="BFBFBF" w:themeColor="background1" w:themeShade="BF"/>
          <w:insideV w:val="single" w:sz="12" w:space="0" w:color="BFBFBF" w:themeColor="background1" w:themeShade="BF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1985"/>
        <w:gridCol w:w="3685"/>
        <w:gridCol w:w="2268"/>
        <w:gridCol w:w="1843"/>
      </w:tblGrid>
      <w:tr w:rsidR="000027D6" w:rsidRPr="00237AFA" w:rsidTr="00E65875">
        <w:trPr>
          <w:trHeight w:val="329"/>
        </w:trPr>
        <w:tc>
          <w:tcPr>
            <w:tcW w:w="817" w:type="dxa"/>
            <w:shd w:val="clear" w:color="auto" w:fill="D9D9D9" w:themeFill="background1" w:themeFillShade="D9"/>
          </w:tcPr>
          <w:p w:rsidR="000027D6" w:rsidRPr="00237AFA" w:rsidRDefault="000027D6" w:rsidP="00E65875">
            <w:pPr>
              <w:spacing w:after="0"/>
              <w:jc w:val="center"/>
              <w:rPr>
                <w:rFonts w:ascii="Swis721 Th BT" w:hAnsi="Swis721 Th BT" w:cs="Arial"/>
                <w:b/>
                <w:color w:val="404040" w:themeColor="text1" w:themeTint="BF"/>
              </w:rPr>
            </w:pPr>
            <w:r w:rsidRPr="00237AFA">
              <w:rPr>
                <w:rFonts w:ascii="Swis721 Th BT" w:hAnsi="Swis721 Th BT" w:cs="Arial"/>
                <w:b/>
                <w:color w:val="404040" w:themeColor="text1" w:themeTint="BF"/>
              </w:rPr>
              <w:t>Fase</w:t>
            </w:r>
          </w:p>
        </w:tc>
        <w:tc>
          <w:tcPr>
            <w:tcW w:w="1985" w:type="dxa"/>
            <w:shd w:val="clear" w:color="auto" w:fill="D9D9D9" w:themeFill="background1" w:themeFillShade="D9"/>
            <w:vAlign w:val="center"/>
          </w:tcPr>
          <w:p w:rsidR="000027D6" w:rsidRPr="00237AFA" w:rsidRDefault="000027D6" w:rsidP="00E65875">
            <w:pPr>
              <w:spacing w:after="0"/>
              <w:jc w:val="center"/>
              <w:rPr>
                <w:rFonts w:ascii="Swis721 Th BT" w:hAnsi="Swis721 Th BT" w:cs="Arial"/>
                <w:b/>
                <w:bCs/>
                <w:color w:val="404040" w:themeColor="text1" w:themeTint="BF"/>
              </w:rPr>
            </w:pPr>
            <w:r w:rsidRPr="00237AFA">
              <w:rPr>
                <w:rFonts w:ascii="Swis721 Th BT" w:hAnsi="Swis721 Th BT" w:cs="Arial"/>
                <w:b/>
                <w:color w:val="404040" w:themeColor="text1" w:themeTint="BF"/>
              </w:rPr>
              <w:t>Componentes</w:t>
            </w:r>
          </w:p>
        </w:tc>
        <w:tc>
          <w:tcPr>
            <w:tcW w:w="3685" w:type="dxa"/>
            <w:shd w:val="clear" w:color="auto" w:fill="D9D9D9" w:themeFill="background1" w:themeFillShade="D9"/>
            <w:vAlign w:val="center"/>
          </w:tcPr>
          <w:p w:rsidR="000027D6" w:rsidRPr="00237AFA" w:rsidRDefault="000027D6" w:rsidP="00E65875">
            <w:pPr>
              <w:spacing w:after="0"/>
              <w:jc w:val="center"/>
              <w:rPr>
                <w:rFonts w:ascii="Swis721 Th BT" w:hAnsi="Swis721 Th BT" w:cs="Arial"/>
                <w:b/>
                <w:bCs/>
                <w:i/>
                <w:color w:val="404040" w:themeColor="text1" w:themeTint="BF"/>
              </w:rPr>
            </w:pPr>
            <w:r w:rsidRPr="00237AFA">
              <w:rPr>
                <w:rFonts w:ascii="Swis721 Th BT" w:hAnsi="Swis721 Th BT" w:cs="Arial"/>
                <w:b/>
                <w:i/>
                <w:color w:val="404040" w:themeColor="text1" w:themeTint="BF"/>
              </w:rPr>
              <w:t>INCI Name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:rsidR="000027D6" w:rsidRPr="00237AFA" w:rsidRDefault="000027D6" w:rsidP="00E65875">
            <w:pPr>
              <w:spacing w:after="0"/>
              <w:jc w:val="center"/>
              <w:rPr>
                <w:rFonts w:ascii="Swis721 Th BT" w:hAnsi="Swis721 Th BT" w:cs="Arial"/>
                <w:b/>
                <w:bCs/>
                <w:color w:val="404040" w:themeColor="text1" w:themeTint="BF"/>
              </w:rPr>
            </w:pPr>
            <w:r w:rsidRPr="00237AFA">
              <w:rPr>
                <w:rFonts w:ascii="Swis721 Th BT" w:hAnsi="Swis721 Th BT" w:cs="Arial"/>
                <w:b/>
                <w:color w:val="404040" w:themeColor="text1" w:themeTint="BF"/>
              </w:rPr>
              <w:t>Concentração (%)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:rsidR="000027D6" w:rsidRPr="00237AFA" w:rsidRDefault="000027D6" w:rsidP="00E65875">
            <w:pPr>
              <w:spacing w:after="0"/>
              <w:jc w:val="center"/>
              <w:rPr>
                <w:rFonts w:ascii="Swis721 Th BT" w:hAnsi="Swis721 Th BT" w:cs="Arial"/>
                <w:b/>
                <w:color w:val="404040" w:themeColor="text1" w:themeTint="BF"/>
              </w:rPr>
            </w:pPr>
            <w:r w:rsidRPr="00237AFA">
              <w:rPr>
                <w:rFonts w:ascii="Swis721 Th BT" w:hAnsi="Swis721 Th BT" w:cs="Arial"/>
                <w:b/>
                <w:color w:val="404040" w:themeColor="text1" w:themeTint="BF"/>
              </w:rPr>
              <w:t>Fornecedor</w:t>
            </w:r>
          </w:p>
        </w:tc>
      </w:tr>
      <w:tr w:rsidR="000027D6" w:rsidRPr="00237AFA" w:rsidTr="00E65875">
        <w:trPr>
          <w:trHeight w:val="521"/>
        </w:trPr>
        <w:tc>
          <w:tcPr>
            <w:tcW w:w="817" w:type="dxa"/>
          </w:tcPr>
          <w:p w:rsidR="000027D6" w:rsidRPr="00237AFA" w:rsidRDefault="000027D6" w:rsidP="00E65875">
            <w:pPr>
              <w:jc w:val="center"/>
              <w:rPr>
                <w:rFonts w:ascii="Swis721 Th BT" w:hAnsi="Swis721 Th BT"/>
              </w:rPr>
            </w:pPr>
            <w:r w:rsidRPr="00237AFA">
              <w:rPr>
                <w:rFonts w:ascii="Swis721 Th BT" w:hAnsi="Swis721 Th BT"/>
              </w:rPr>
              <w:t>1</w:t>
            </w:r>
          </w:p>
        </w:tc>
        <w:tc>
          <w:tcPr>
            <w:tcW w:w="1985" w:type="dxa"/>
          </w:tcPr>
          <w:p w:rsidR="000027D6" w:rsidRPr="00237AFA" w:rsidRDefault="000027D6" w:rsidP="00E65875">
            <w:pPr>
              <w:jc w:val="center"/>
              <w:rPr>
                <w:rFonts w:ascii="Swis721 Th BT" w:hAnsi="Swis721 Th BT"/>
              </w:rPr>
            </w:pPr>
            <w:r w:rsidRPr="00237AFA">
              <w:rPr>
                <w:rFonts w:ascii="Swis721 Th BT" w:hAnsi="Swis721 Th BT"/>
              </w:rPr>
              <w:t>DC 245</w:t>
            </w:r>
          </w:p>
        </w:tc>
        <w:tc>
          <w:tcPr>
            <w:tcW w:w="3685" w:type="dxa"/>
          </w:tcPr>
          <w:p w:rsidR="000027D6" w:rsidRPr="00237AFA" w:rsidRDefault="000027D6" w:rsidP="00E65875">
            <w:pPr>
              <w:jc w:val="center"/>
              <w:rPr>
                <w:rFonts w:ascii="Swis721 Th BT" w:hAnsi="Swis721 Th BT"/>
                <w:i/>
              </w:rPr>
            </w:pPr>
            <w:r w:rsidRPr="00237AFA">
              <w:rPr>
                <w:rFonts w:ascii="Swis721 Th BT" w:hAnsi="Swis721 Th BT"/>
                <w:i/>
              </w:rPr>
              <w:t>CYCLOPENTSILOXANE</w:t>
            </w:r>
          </w:p>
        </w:tc>
        <w:tc>
          <w:tcPr>
            <w:tcW w:w="2268" w:type="dxa"/>
          </w:tcPr>
          <w:p w:rsidR="000027D6" w:rsidRPr="00237AFA" w:rsidRDefault="000027D6" w:rsidP="00E65875">
            <w:pPr>
              <w:jc w:val="center"/>
              <w:rPr>
                <w:rFonts w:ascii="Swis721 Th BT" w:hAnsi="Swis721 Th BT"/>
              </w:rPr>
            </w:pPr>
            <w:r w:rsidRPr="00237AFA">
              <w:rPr>
                <w:rFonts w:ascii="Swis721 Th BT" w:hAnsi="Swis721 Th BT"/>
              </w:rPr>
              <w:t>16,00</w:t>
            </w:r>
          </w:p>
        </w:tc>
        <w:tc>
          <w:tcPr>
            <w:tcW w:w="1843" w:type="dxa"/>
          </w:tcPr>
          <w:p w:rsidR="000027D6" w:rsidRPr="00237AFA" w:rsidRDefault="000027D6" w:rsidP="00E65875">
            <w:pPr>
              <w:jc w:val="center"/>
              <w:rPr>
                <w:rFonts w:ascii="Swis721 Th BT" w:hAnsi="Swis721 Th BT"/>
              </w:rPr>
            </w:pPr>
            <w:r w:rsidRPr="00237AFA">
              <w:rPr>
                <w:rFonts w:ascii="Swis721 Th BT" w:hAnsi="Swis721 Th BT"/>
              </w:rPr>
              <w:t>UNIVAR</w:t>
            </w:r>
          </w:p>
        </w:tc>
      </w:tr>
      <w:tr w:rsidR="000027D6" w:rsidRPr="00237AFA" w:rsidTr="00E65875">
        <w:trPr>
          <w:trHeight w:val="521"/>
        </w:trPr>
        <w:tc>
          <w:tcPr>
            <w:tcW w:w="817" w:type="dxa"/>
          </w:tcPr>
          <w:p w:rsidR="000027D6" w:rsidRPr="00237AFA" w:rsidRDefault="000027D6" w:rsidP="00E65875">
            <w:pPr>
              <w:jc w:val="center"/>
              <w:rPr>
                <w:rFonts w:ascii="Swis721 Th BT" w:hAnsi="Swis721 Th BT"/>
              </w:rPr>
            </w:pPr>
            <w:r w:rsidRPr="00237AFA">
              <w:rPr>
                <w:rFonts w:ascii="Swis721 Th BT" w:hAnsi="Swis721 Th BT"/>
              </w:rPr>
              <w:t>1</w:t>
            </w:r>
          </w:p>
        </w:tc>
        <w:tc>
          <w:tcPr>
            <w:tcW w:w="1985" w:type="dxa"/>
          </w:tcPr>
          <w:p w:rsidR="000027D6" w:rsidRPr="00237AFA" w:rsidRDefault="000027D6" w:rsidP="00E65875">
            <w:pPr>
              <w:jc w:val="center"/>
              <w:rPr>
                <w:rFonts w:ascii="Swis721 Th BT" w:hAnsi="Swis721 Th BT"/>
              </w:rPr>
            </w:pPr>
            <w:r w:rsidRPr="00237AFA">
              <w:rPr>
                <w:rFonts w:ascii="Swis721 Th BT" w:hAnsi="Swis721 Th BT"/>
              </w:rPr>
              <w:t>DC 5225</w:t>
            </w:r>
          </w:p>
        </w:tc>
        <w:tc>
          <w:tcPr>
            <w:tcW w:w="3685" w:type="dxa"/>
          </w:tcPr>
          <w:p w:rsidR="000027D6" w:rsidRPr="00237AFA" w:rsidRDefault="000027D6" w:rsidP="00E65875">
            <w:pPr>
              <w:jc w:val="center"/>
              <w:rPr>
                <w:rFonts w:ascii="Swis721 Th BT" w:hAnsi="Swis721 Th BT"/>
                <w:i/>
                <w:lang w:val="en-US"/>
              </w:rPr>
            </w:pPr>
            <w:r w:rsidRPr="00237AFA">
              <w:rPr>
                <w:rFonts w:ascii="Swis721 Th BT" w:hAnsi="Swis721 Th BT"/>
                <w:i/>
                <w:lang w:val="en-US"/>
              </w:rPr>
              <w:t>CICLOPENTASILOXANE AND PEG/PPG – 18/18 DIMETHICONE</w:t>
            </w:r>
          </w:p>
        </w:tc>
        <w:tc>
          <w:tcPr>
            <w:tcW w:w="2268" w:type="dxa"/>
          </w:tcPr>
          <w:p w:rsidR="000027D6" w:rsidRPr="00237AFA" w:rsidRDefault="000027D6" w:rsidP="00E65875">
            <w:pPr>
              <w:jc w:val="center"/>
              <w:rPr>
                <w:rFonts w:ascii="Swis721 Th BT" w:hAnsi="Swis721 Th BT"/>
              </w:rPr>
            </w:pPr>
            <w:r w:rsidRPr="00237AFA">
              <w:rPr>
                <w:rFonts w:ascii="Swis721 Th BT" w:hAnsi="Swis721 Th BT"/>
              </w:rPr>
              <w:t>8,000</w:t>
            </w:r>
          </w:p>
        </w:tc>
        <w:tc>
          <w:tcPr>
            <w:tcW w:w="1843" w:type="dxa"/>
          </w:tcPr>
          <w:p w:rsidR="000027D6" w:rsidRPr="00237AFA" w:rsidRDefault="000027D6" w:rsidP="00E65875">
            <w:pPr>
              <w:jc w:val="center"/>
              <w:rPr>
                <w:rFonts w:ascii="Swis721 Th BT" w:hAnsi="Swis721 Th BT"/>
              </w:rPr>
            </w:pPr>
            <w:r w:rsidRPr="00237AFA">
              <w:rPr>
                <w:rFonts w:ascii="Swis721 Th BT" w:hAnsi="Swis721 Th BT"/>
              </w:rPr>
              <w:t>UNIVAR</w:t>
            </w:r>
          </w:p>
        </w:tc>
      </w:tr>
      <w:tr w:rsidR="000027D6" w:rsidRPr="00237AFA" w:rsidTr="00E65875">
        <w:trPr>
          <w:trHeight w:val="521"/>
        </w:trPr>
        <w:tc>
          <w:tcPr>
            <w:tcW w:w="817" w:type="dxa"/>
          </w:tcPr>
          <w:p w:rsidR="000027D6" w:rsidRPr="00237AFA" w:rsidRDefault="000027D6" w:rsidP="00E65875">
            <w:pPr>
              <w:jc w:val="center"/>
              <w:rPr>
                <w:rFonts w:ascii="Swis721 Th BT" w:hAnsi="Swis721 Th BT"/>
              </w:rPr>
            </w:pPr>
            <w:r w:rsidRPr="00237AFA">
              <w:rPr>
                <w:rFonts w:ascii="Swis721 Th BT" w:hAnsi="Swis721 Th BT"/>
              </w:rPr>
              <w:t>1</w:t>
            </w:r>
          </w:p>
        </w:tc>
        <w:tc>
          <w:tcPr>
            <w:tcW w:w="1985" w:type="dxa"/>
          </w:tcPr>
          <w:p w:rsidR="000027D6" w:rsidRPr="00237AFA" w:rsidRDefault="000027D6" w:rsidP="00E65875">
            <w:pPr>
              <w:jc w:val="center"/>
              <w:rPr>
                <w:rFonts w:ascii="Swis721 Th BT" w:hAnsi="Swis721 Th BT"/>
              </w:rPr>
            </w:pPr>
            <w:r w:rsidRPr="00237AFA">
              <w:rPr>
                <w:rFonts w:ascii="Swis721 Th BT" w:hAnsi="Swis721 Th BT"/>
              </w:rPr>
              <w:t>T LITE SF S</w:t>
            </w:r>
          </w:p>
        </w:tc>
        <w:tc>
          <w:tcPr>
            <w:tcW w:w="3685" w:type="dxa"/>
          </w:tcPr>
          <w:p w:rsidR="000027D6" w:rsidRPr="00237AFA" w:rsidRDefault="000027D6" w:rsidP="00E65875">
            <w:pPr>
              <w:jc w:val="center"/>
              <w:rPr>
                <w:rFonts w:ascii="Swis721 Th BT" w:hAnsi="Swis721 Th BT"/>
                <w:i/>
                <w:lang w:val="en-US"/>
              </w:rPr>
            </w:pPr>
            <w:r w:rsidRPr="00237AFA">
              <w:rPr>
                <w:rFonts w:ascii="Swis721 Th BT" w:hAnsi="Swis721 Th BT"/>
                <w:i/>
                <w:lang w:val="en-US"/>
              </w:rPr>
              <w:t>TITANIUM DIOXIDE (AND) HYDRATED SILICA (AND) DIMETHICON/METHICONE COPOLYMER (AND) ALUMINUM HYDROXIDE</w:t>
            </w:r>
          </w:p>
        </w:tc>
        <w:tc>
          <w:tcPr>
            <w:tcW w:w="2268" w:type="dxa"/>
          </w:tcPr>
          <w:p w:rsidR="000027D6" w:rsidRPr="00237AFA" w:rsidRDefault="000027D6" w:rsidP="00E65875">
            <w:pPr>
              <w:jc w:val="center"/>
              <w:rPr>
                <w:rFonts w:ascii="Swis721 Th BT" w:hAnsi="Swis721 Th BT"/>
              </w:rPr>
            </w:pPr>
            <w:r w:rsidRPr="00237AFA">
              <w:rPr>
                <w:rFonts w:ascii="Swis721 Th BT" w:hAnsi="Swis721 Th BT"/>
              </w:rPr>
              <w:t>2,000</w:t>
            </w:r>
          </w:p>
        </w:tc>
        <w:tc>
          <w:tcPr>
            <w:tcW w:w="1843" w:type="dxa"/>
          </w:tcPr>
          <w:p w:rsidR="000027D6" w:rsidRPr="00237AFA" w:rsidRDefault="000027D6" w:rsidP="00E65875">
            <w:pPr>
              <w:jc w:val="center"/>
              <w:rPr>
                <w:rFonts w:ascii="Swis721 Th BT" w:hAnsi="Swis721 Th BT"/>
              </w:rPr>
            </w:pPr>
            <w:r w:rsidRPr="00237AFA">
              <w:rPr>
                <w:rFonts w:ascii="Swis721 Th BT" w:hAnsi="Swis721 Th BT"/>
              </w:rPr>
              <w:t>UNIVAR</w:t>
            </w:r>
          </w:p>
        </w:tc>
      </w:tr>
      <w:tr w:rsidR="000027D6" w:rsidRPr="00237AFA" w:rsidTr="00E65875">
        <w:trPr>
          <w:trHeight w:val="521"/>
        </w:trPr>
        <w:tc>
          <w:tcPr>
            <w:tcW w:w="817" w:type="dxa"/>
          </w:tcPr>
          <w:p w:rsidR="000027D6" w:rsidRPr="00237AFA" w:rsidRDefault="000027D6" w:rsidP="00E65875">
            <w:pPr>
              <w:jc w:val="center"/>
              <w:rPr>
                <w:rFonts w:ascii="Swis721 Th BT" w:hAnsi="Swis721 Th BT"/>
              </w:rPr>
            </w:pPr>
            <w:r w:rsidRPr="00237AFA">
              <w:rPr>
                <w:rFonts w:ascii="Swis721 Th BT" w:hAnsi="Swis721 Th BT"/>
              </w:rPr>
              <w:t>1</w:t>
            </w:r>
          </w:p>
        </w:tc>
        <w:tc>
          <w:tcPr>
            <w:tcW w:w="1985" w:type="dxa"/>
          </w:tcPr>
          <w:p w:rsidR="000027D6" w:rsidRPr="00237AFA" w:rsidRDefault="000027D6" w:rsidP="00E65875">
            <w:pPr>
              <w:jc w:val="center"/>
              <w:rPr>
                <w:rFonts w:ascii="Swis721 Th BT" w:hAnsi="Swis721 Th BT"/>
              </w:rPr>
            </w:pPr>
            <w:r w:rsidRPr="00237AFA">
              <w:rPr>
                <w:rFonts w:ascii="Swis721 Th BT" w:hAnsi="Swis721 Th BT"/>
              </w:rPr>
              <w:t>Z COTE HP1</w:t>
            </w:r>
          </w:p>
        </w:tc>
        <w:tc>
          <w:tcPr>
            <w:tcW w:w="3685" w:type="dxa"/>
          </w:tcPr>
          <w:p w:rsidR="000027D6" w:rsidRPr="00237AFA" w:rsidRDefault="000027D6" w:rsidP="00E65875">
            <w:pPr>
              <w:jc w:val="center"/>
              <w:rPr>
                <w:rFonts w:ascii="Swis721 Th BT" w:hAnsi="Swis721 Th BT"/>
                <w:i/>
              </w:rPr>
            </w:pPr>
            <w:r w:rsidRPr="00237AFA">
              <w:rPr>
                <w:rFonts w:ascii="Swis721 Th BT" w:hAnsi="Swis721 Th BT"/>
                <w:i/>
              </w:rPr>
              <w:t>ZINC OXIDE (AND) TRIETHOXYCAPRYLYLSILANE</w:t>
            </w:r>
          </w:p>
        </w:tc>
        <w:tc>
          <w:tcPr>
            <w:tcW w:w="2268" w:type="dxa"/>
          </w:tcPr>
          <w:p w:rsidR="000027D6" w:rsidRPr="00237AFA" w:rsidRDefault="000027D6" w:rsidP="00E65875">
            <w:pPr>
              <w:jc w:val="center"/>
              <w:rPr>
                <w:rFonts w:ascii="Swis721 Th BT" w:hAnsi="Swis721 Th BT"/>
              </w:rPr>
            </w:pPr>
            <w:r w:rsidRPr="00237AFA">
              <w:rPr>
                <w:rFonts w:ascii="Swis721 Th BT" w:hAnsi="Swis721 Th BT"/>
              </w:rPr>
              <w:t>6,000</w:t>
            </w:r>
          </w:p>
        </w:tc>
        <w:tc>
          <w:tcPr>
            <w:tcW w:w="1843" w:type="dxa"/>
          </w:tcPr>
          <w:p w:rsidR="000027D6" w:rsidRPr="00237AFA" w:rsidRDefault="000027D6" w:rsidP="00E65875">
            <w:pPr>
              <w:jc w:val="center"/>
              <w:rPr>
                <w:rFonts w:ascii="Swis721 Th BT" w:hAnsi="Swis721 Th BT"/>
              </w:rPr>
            </w:pPr>
            <w:r w:rsidRPr="00237AFA">
              <w:rPr>
                <w:rFonts w:ascii="Swis721 Th BT" w:hAnsi="Swis721 Th BT"/>
              </w:rPr>
              <w:t>UNIVAR</w:t>
            </w:r>
          </w:p>
        </w:tc>
      </w:tr>
      <w:tr w:rsidR="000027D6" w:rsidRPr="00237AFA" w:rsidTr="00E65875">
        <w:trPr>
          <w:trHeight w:val="521"/>
        </w:trPr>
        <w:tc>
          <w:tcPr>
            <w:tcW w:w="817" w:type="dxa"/>
          </w:tcPr>
          <w:p w:rsidR="000027D6" w:rsidRPr="00237AFA" w:rsidRDefault="000027D6" w:rsidP="00E65875">
            <w:pPr>
              <w:jc w:val="center"/>
              <w:rPr>
                <w:rFonts w:ascii="Swis721 Th BT" w:hAnsi="Swis721 Th BT"/>
              </w:rPr>
            </w:pPr>
            <w:r w:rsidRPr="00237AFA">
              <w:rPr>
                <w:rFonts w:ascii="Swis721 Th BT" w:hAnsi="Swis721 Th BT"/>
              </w:rPr>
              <w:t>2</w:t>
            </w:r>
          </w:p>
        </w:tc>
        <w:tc>
          <w:tcPr>
            <w:tcW w:w="1985" w:type="dxa"/>
          </w:tcPr>
          <w:p w:rsidR="000027D6" w:rsidRPr="00237AFA" w:rsidRDefault="000027D6" w:rsidP="00E65875">
            <w:pPr>
              <w:jc w:val="center"/>
              <w:rPr>
                <w:rFonts w:ascii="Swis721 Th BT" w:hAnsi="Swis721 Th BT"/>
              </w:rPr>
            </w:pPr>
            <w:r w:rsidRPr="00237AFA">
              <w:rPr>
                <w:rFonts w:ascii="Swis721 Th BT" w:hAnsi="Swis721 Th BT"/>
              </w:rPr>
              <w:t>ÁGUA</w:t>
            </w:r>
          </w:p>
        </w:tc>
        <w:tc>
          <w:tcPr>
            <w:tcW w:w="3685" w:type="dxa"/>
          </w:tcPr>
          <w:p w:rsidR="000027D6" w:rsidRPr="00237AFA" w:rsidRDefault="000027D6" w:rsidP="00E65875">
            <w:pPr>
              <w:jc w:val="center"/>
              <w:rPr>
                <w:rFonts w:ascii="Swis721 Th BT" w:hAnsi="Swis721 Th BT"/>
                <w:i/>
              </w:rPr>
            </w:pPr>
            <w:r w:rsidRPr="00237AFA">
              <w:rPr>
                <w:rFonts w:ascii="Swis721 Th BT" w:hAnsi="Swis721 Th BT"/>
                <w:i/>
              </w:rPr>
              <w:t>AQUA</w:t>
            </w:r>
          </w:p>
        </w:tc>
        <w:tc>
          <w:tcPr>
            <w:tcW w:w="2268" w:type="dxa"/>
          </w:tcPr>
          <w:p w:rsidR="000027D6" w:rsidRPr="00237AFA" w:rsidRDefault="000027D6" w:rsidP="00E65875">
            <w:pPr>
              <w:jc w:val="center"/>
              <w:rPr>
                <w:rFonts w:ascii="Swis721 Th BT" w:hAnsi="Swis721 Th BT"/>
              </w:rPr>
            </w:pPr>
            <w:r w:rsidRPr="00237AFA">
              <w:rPr>
                <w:rFonts w:ascii="Swis721 Th BT" w:hAnsi="Swis721 Th BT"/>
              </w:rPr>
              <w:t>QSP</w:t>
            </w:r>
          </w:p>
        </w:tc>
        <w:tc>
          <w:tcPr>
            <w:tcW w:w="1843" w:type="dxa"/>
          </w:tcPr>
          <w:p w:rsidR="000027D6" w:rsidRPr="00237AFA" w:rsidRDefault="000027D6" w:rsidP="00E65875">
            <w:pPr>
              <w:jc w:val="center"/>
              <w:rPr>
                <w:rFonts w:ascii="Swis721 Th BT" w:hAnsi="Swis721 Th BT"/>
              </w:rPr>
            </w:pPr>
          </w:p>
        </w:tc>
      </w:tr>
      <w:tr w:rsidR="000027D6" w:rsidRPr="00237AFA" w:rsidTr="00E65875">
        <w:trPr>
          <w:trHeight w:val="521"/>
        </w:trPr>
        <w:tc>
          <w:tcPr>
            <w:tcW w:w="817" w:type="dxa"/>
          </w:tcPr>
          <w:p w:rsidR="000027D6" w:rsidRPr="00237AFA" w:rsidRDefault="000027D6" w:rsidP="00E65875">
            <w:pPr>
              <w:jc w:val="center"/>
              <w:rPr>
                <w:rFonts w:ascii="Swis721 Th BT" w:hAnsi="Swis721 Th BT"/>
              </w:rPr>
            </w:pPr>
            <w:r w:rsidRPr="00237AFA">
              <w:rPr>
                <w:rFonts w:ascii="Swis721 Th BT" w:hAnsi="Swis721 Th BT"/>
              </w:rPr>
              <w:t>2</w:t>
            </w:r>
          </w:p>
        </w:tc>
        <w:tc>
          <w:tcPr>
            <w:tcW w:w="1985" w:type="dxa"/>
          </w:tcPr>
          <w:p w:rsidR="000027D6" w:rsidRPr="00237AFA" w:rsidRDefault="000027D6" w:rsidP="00E65875">
            <w:pPr>
              <w:jc w:val="center"/>
              <w:rPr>
                <w:rFonts w:ascii="Swis721 Th BT" w:hAnsi="Swis721 Th BT"/>
                <w:vertAlign w:val="subscript"/>
              </w:rPr>
            </w:pPr>
            <w:r w:rsidRPr="00237AFA">
              <w:rPr>
                <w:rFonts w:ascii="Swis721 Th BT" w:hAnsi="Swis721 Th BT"/>
              </w:rPr>
              <w:t>EDTA NA</w:t>
            </w:r>
            <w:r w:rsidRPr="00237AFA">
              <w:rPr>
                <w:rFonts w:ascii="Swis721 Th BT" w:hAnsi="Swis721 Th BT"/>
                <w:vertAlign w:val="subscript"/>
              </w:rPr>
              <w:t>2</w:t>
            </w:r>
          </w:p>
        </w:tc>
        <w:tc>
          <w:tcPr>
            <w:tcW w:w="3685" w:type="dxa"/>
          </w:tcPr>
          <w:p w:rsidR="000027D6" w:rsidRPr="00237AFA" w:rsidRDefault="000027D6" w:rsidP="00E65875">
            <w:pPr>
              <w:jc w:val="center"/>
              <w:rPr>
                <w:rFonts w:ascii="Swis721 Th BT" w:hAnsi="Swis721 Th BT"/>
                <w:i/>
              </w:rPr>
            </w:pPr>
            <w:r w:rsidRPr="00237AFA">
              <w:rPr>
                <w:rFonts w:ascii="Swis721 Th BT" w:hAnsi="Swis721 Th BT"/>
                <w:i/>
              </w:rPr>
              <w:t>DISODIUM EDTA</w:t>
            </w:r>
          </w:p>
        </w:tc>
        <w:tc>
          <w:tcPr>
            <w:tcW w:w="2268" w:type="dxa"/>
          </w:tcPr>
          <w:p w:rsidR="000027D6" w:rsidRPr="00237AFA" w:rsidRDefault="000027D6" w:rsidP="00E65875">
            <w:pPr>
              <w:jc w:val="center"/>
              <w:rPr>
                <w:rFonts w:ascii="Swis721 Th BT" w:hAnsi="Swis721 Th BT"/>
              </w:rPr>
            </w:pPr>
            <w:r w:rsidRPr="00237AFA">
              <w:rPr>
                <w:rFonts w:ascii="Swis721 Th BT" w:hAnsi="Swis721 Th BT"/>
              </w:rPr>
              <w:t>0,100</w:t>
            </w:r>
          </w:p>
        </w:tc>
        <w:tc>
          <w:tcPr>
            <w:tcW w:w="1843" w:type="dxa"/>
          </w:tcPr>
          <w:p w:rsidR="000027D6" w:rsidRPr="00237AFA" w:rsidRDefault="000027D6" w:rsidP="00E65875">
            <w:pPr>
              <w:jc w:val="center"/>
              <w:rPr>
                <w:rFonts w:ascii="Swis721 Th BT" w:hAnsi="Swis721 Th BT"/>
              </w:rPr>
            </w:pPr>
            <w:r w:rsidRPr="00237AFA">
              <w:rPr>
                <w:rFonts w:ascii="Swis721 Th BT" w:hAnsi="Swis721 Th BT"/>
              </w:rPr>
              <w:t>VIA FARMA</w:t>
            </w:r>
          </w:p>
        </w:tc>
      </w:tr>
      <w:tr w:rsidR="000027D6" w:rsidRPr="00237AFA" w:rsidTr="00E65875">
        <w:trPr>
          <w:trHeight w:val="521"/>
        </w:trPr>
        <w:tc>
          <w:tcPr>
            <w:tcW w:w="817" w:type="dxa"/>
          </w:tcPr>
          <w:p w:rsidR="000027D6" w:rsidRPr="00237AFA" w:rsidRDefault="000027D6" w:rsidP="00E65875">
            <w:pPr>
              <w:jc w:val="center"/>
              <w:rPr>
                <w:rFonts w:ascii="Swis721 Th BT" w:hAnsi="Swis721 Th BT"/>
              </w:rPr>
            </w:pPr>
            <w:r w:rsidRPr="00237AFA">
              <w:rPr>
                <w:rFonts w:ascii="Swis721 Th BT" w:hAnsi="Swis721 Th BT"/>
              </w:rPr>
              <w:t>2</w:t>
            </w:r>
          </w:p>
        </w:tc>
        <w:tc>
          <w:tcPr>
            <w:tcW w:w="1985" w:type="dxa"/>
          </w:tcPr>
          <w:p w:rsidR="000027D6" w:rsidRPr="00237AFA" w:rsidRDefault="000027D6" w:rsidP="00E65875">
            <w:pPr>
              <w:jc w:val="center"/>
              <w:rPr>
                <w:rFonts w:ascii="Swis721 Th BT" w:hAnsi="Swis721 Th BT"/>
              </w:rPr>
            </w:pPr>
            <w:r w:rsidRPr="00237AFA">
              <w:rPr>
                <w:rFonts w:ascii="Swis721 Th BT" w:hAnsi="Swis721 Th BT"/>
              </w:rPr>
              <w:t>GLICERINA</w:t>
            </w:r>
          </w:p>
        </w:tc>
        <w:tc>
          <w:tcPr>
            <w:tcW w:w="3685" w:type="dxa"/>
          </w:tcPr>
          <w:p w:rsidR="000027D6" w:rsidRPr="00237AFA" w:rsidRDefault="000027D6" w:rsidP="00E65875">
            <w:pPr>
              <w:jc w:val="center"/>
              <w:rPr>
                <w:rFonts w:ascii="Swis721 Th BT" w:hAnsi="Swis721 Th BT"/>
                <w:i/>
              </w:rPr>
            </w:pPr>
            <w:r w:rsidRPr="00237AFA">
              <w:rPr>
                <w:rFonts w:ascii="Swis721 Th BT" w:hAnsi="Swis721 Th BT"/>
                <w:i/>
              </w:rPr>
              <w:t>GLYCERIN</w:t>
            </w:r>
          </w:p>
        </w:tc>
        <w:tc>
          <w:tcPr>
            <w:tcW w:w="2268" w:type="dxa"/>
          </w:tcPr>
          <w:p w:rsidR="000027D6" w:rsidRPr="00237AFA" w:rsidRDefault="000027D6" w:rsidP="00E65875">
            <w:pPr>
              <w:jc w:val="center"/>
              <w:rPr>
                <w:rFonts w:ascii="Swis721 Th BT" w:hAnsi="Swis721 Th BT"/>
              </w:rPr>
            </w:pPr>
            <w:r w:rsidRPr="00237AFA">
              <w:rPr>
                <w:rFonts w:ascii="Swis721 Th BT" w:hAnsi="Swis721 Th BT"/>
              </w:rPr>
              <w:t>1,000</w:t>
            </w:r>
          </w:p>
        </w:tc>
        <w:tc>
          <w:tcPr>
            <w:tcW w:w="1843" w:type="dxa"/>
          </w:tcPr>
          <w:p w:rsidR="000027D6" w:rsidRPr="00237AFA" w:rsidRDefault="000027D6" w:rsidP="00E65875">
            <w:pPr>
              <w:jc w:val="center"/>
              <w:rPr>
                <w:rFonts w:ascii="Swis721 Th BT" w:hAnsi="Swis721 Th BT"/>
              </w:rPr>
            </w:pPr>
            <w:r w:rsidRPr="00237AFA">
              <w:rPr>
                <w:rFonts w:ascii="Swis721 Th BT" w:hAnsi="Swis721 Th BT"/>
              </w:rPr>
              <w:t>VIA FARMA</w:t>
            </w:r>
          </w:p>
        </w:tc>
      </w:tr>
      <w:tr w:rsidR="000027D6" w:rsidRPr="00237AFA" w:rsidTr="00E65875">
        <w:trPr>
          <w:trHeight w:val="521"/>
        </w:trPr>
        <w:tc>
          <w:tcPr>
            <w:tcW w:w="817" w:type="dxa"/>
          </w:tcPr>
          <w:p w:rsidR="000027D6" w:rsidRPr="00237AFA" w:rsidRDefault="000027D6" w:rsidP="00E65875">
            <w:pPr>
              <w:jc w:val="center"/>
              <w:rPr>
                <w:rFonts w:ascii="Swis721 Th BT" w:hAnsi="Swis721 Th BT"/>
              </w:rPr>
            </w:pPr>
            <w:r w:rsidRPr="00237AFA">
              <w:rPr>
                <w:rFonts w:ascii="Swis721 Th BT" w:hAnsi="Swis721 Th BT"/>
              </w:rPr>
              <w:t>2</w:t>
            </w:r>
          </w:p>
        </w:tc>
        <w:tc>
          <w:tcPr>
            <w:tcW w:w="1985" w:type="dxa"/>
          </w:tcPr>
          <w:p w:rsidR="000027D6" w:rsidRPr="00237AFA" w:rsidRDefault="000027D6" w:rsidP="00E65875">
            <w:pPr>
              <w:jc w:val="center"/>
              <w:rPr>
                <w:rFonts w:ascii="Swis721 Th BT" w:hAnsi="Swis721 Th BT"/>
              </w:rPr>
            </w:pPr>
            <w:r w:rsidRPr="00237AFA">
              <w:rPr>
                <w:rFonts w:ascii="Swis721 Th BT" w:hAnsi="Swis721 Th BT"/>
              </w:rPr>
              <w:t>NACL</w:t>
            </w:r>
          </w:p>
        </w:tc>
        <w:tc>
          <w:tcPr>
            <w:tcW w:w="3685" w:type="dxa"/>
          </w:tcPr>
          <w:p w:rsidR="000027D6" w:rsidRPr="00237AFA" w:rsidRDefault="000027D6" w:rsidP="00E65875">
            <w:pPr>
              <w:jc w:val="center"/>
              <w:rPr>
                <w:rFonts w:ascii="Swis721 Th BT" w:hAnsi="Swis721 Th BT"/>
                <w:i/>
              </w:rPr>
            </w:pPr>
            <w:r w:rsidRPr="00237AFA">
              <w:rPr>
                <w:rFonts w:ascii="Swis721 Th BT" w:hAnsi="Swis721 Th BT"/>
                <w:i/>
              </w:rPr>
              <w:t>CHLORIDE SODIUM</w:t>
            </w:r>
          </w:p>
        </w:tc>
        <w:tc>
          <w:tcPr>
            <w:tcW w:w="2268" w:type="dxa"/>
          </w:tcPr>
          <w:p w:rsidR="000027D6" w:rsidRPr="00237AFA" w:rsidRDefault="000027D6" w:rsidP="00E65875">
            <w:pPr>
              <w:jc w:val="center"/>
              <w:rPr>
                <w:rFonts w:ascii="Swis721 Th BT" w:hAnsi="Swis721 Th BT"/>
              </w:rPr>
            </w:pPr>
            <w:r w:rsidRPr="00237AFA">
              <w:rPr>
                <w:rFonts w:ascii="Swis721 Th BT" w:hAnsi="Swis721 Th BT"/>
              </w:rPr>
              <w:t>1,000</w:t>
            </w:r>
          </w:p>
        </w:tc>
        <w:tc>
          <w:tcPr>
            <w:tcW w:w="1843" w:type="dxa"/>
          </w:tcPr>
          <w:p w:rsidR="000027D6" w:rsidRPr="00237AFA" w:rsidRDefault="000027D6" w:rsidP="00E65875">
            <w:pPr>
              <w:jc w:val="center"/>
              <w:rPr>
                <w:rFonts w:ascii="Swis721 Th BT" w:hAnsi="Swis721 Th BT"/>
              </w:rPr>
            </w:pPr>
            <w:r w:rsidRPr="00237AFA">
              <w:rPr>
                <w:rFonts w:ascii="Swis721 Th BT" w:hAnsi="Swis721 Th BT"/>
              </w:rPr>
              <w:t>VIA FARMA</w:t>
            </w:r>
          </w:p>
        </w:tc>
      </w:tr>
      <w:tr w:rsidR="000027D6" w:rsidRPr="00237AFA" w:rsidTr="00E65875">
        <w:trPr>
          <w:trHeight w:val="521"/>
        </w:trPr>
        <w:tc>
          <w:tcPr>
            <w:tcW w:w="817" w:type="dxa"/>
          </w:tcPr>
          <w:p w:rsidR="000027D6" w:rsidRPr="00237AFA" w:rsidRDefault="000027D6" w:rsidP="00E65875">
            <w:pPr>
              <w:jc w:val="center"/>
              <w:rPr>
                <w:rFonts w:ascii="Swis721 Th BT" w:hAnsi="Swis721 Th BT"/>
              </w:rPr>
            </w:pPr>
            <w:r w:rsidRPr="00237AFA">
              <w:rPr>
                <w:rFonts w:ascii="Swis721 Th BT" w:hAnsi="Swis721 Th BT"/>
              </w:rPr>
              <w:t>3</w:t>
            </w:r>
          </w:p>
        </w:tc>
        <w:tc>
          <w:tcPr>
            <w:tcW w:w="1985" w:type="dxa"/>
          </w:tcPr>
          <w:p w:rsidR="000027D6" w:rsidRPr="00237AFA" w:rsidRDefault="000027D6" w:rsidP="00E65875">
            <w:pPr>
              <w:jc w:val="center"/>
              <w:rPr>
                <w:rFonts w:ascii="Swis721 Th BT" w:hAnsi="Swis721 Th BT"/>
              </w:rPr>
            </w:pPr>
            <w:r w:rsidRPr="00237AFA">
              <w:rPr>
                <w:rFonts w:ascii="Swis721 Th BT" w:hAnsi="Swis721 Th BT"/>
              </w:rPr>
              <w:t>TINOSORB S</w:t>
            </w:r>
          </w:p>
        </w:tc>
        <w:tc>
          <w:tcPr>
            <w:tcW w:w="3685" w:type="dxa"/>
          </w:tcPr>
          <w:p w:rsidR="000027D6" w:rsidRPr="00237AFA" w:rsidRDefault="000027D6" w:rsidP="00E65875">
            <w:pPr>
              <w:jc w:val="center"/>
              <w:rPr>
                <w:rFonts w:ascii="Swis721 Th BT" w:hAnsi="Swis721 Th BT"/>
                <w:i/>
              </w:rPr>
            </w:pPr>
            <w:r w:rsidRPr="00237AFA">
              <w:rPr>
                <w:rFonts w:ascii="Swis721 Th BT" w:hAnsi="Swis721 Th BT"/>
                <w:i/>
              </w:rPr>
              <w:t>BIS-ETHYLHEXYLOXYPHENOL METHOXYPHENYL TRIAZINE</w:t>
            </w:r>
          </w:p>
        </w:tc>
        <w:tc>
          <w:tcPr>
            <w:tcW w:w="2268" w:type="dxa"/>
          </w:tcPr>
          <w:p w:rsidR="000027D6" w:rsidRPr="00237AFA" w:rsidRDefault="000027D6" w:rsidP="00E65875">
            <w:pPr>
              <w:jc w:val="center"/>
              <w:rPr>
                <w:rFonts w:ascii="Swis721 Th BT" w:hAnsi="Swis721 Th BT"/>
              </w:rPr>
            </w:pPr>
            <w:r w:rsidRPr="00237AFA">
              <w:rPr>
                <w:rFonts w:ascii="Swis721 Th BT" w:hAnsi="Swis721 Th BT"/>
              </w:rPr>
              <w:t>2,000</w:t>
            </w:r>
          </w:p>
        </w:tc>
        <w:tc>
          <w:tcPr>
            <w:tcW w:w="1843" w:type="dxa"/>
          </w:tcPr>
          <w:p w:rsidR="000027D6" w:rsidRPr="00237AFA" w:rsidRDefault="000027D6" w:rsidP="00E65875">
            <w:pPr>
              <w:jc w:val="center"/>
              <w:rPr>
                <w:rFonts w:ascii="Swis721 Th BT" w:hAnsi="Swis721 Th BT"/>
              </w:rPr>
            </w:pPr>
            <w:r w:rsidRPr="00237AFA">
              <w:rPr>
                <w:rFonts w:ascii="Swis721 Th BT" w:hAnsi="Swis721 Th BT"/>
              </w:rPr>
              <w:t>UNIVAR</w:t>
            </w:r>
          </w:p>
        </w:tc>
      </w:tr>
      <w:tr w:rsidR="000027D6" w:rsidRPr="00237AFA" w:rsidTr="00E65875">
        <w:trPr>
          <w:trHeight w:val="521"/>
        </w:trPr>
        <w:tc>
          <w:tcPr>
            <w:tcW w:w="817" w:type="dxa"/>
          </w:tcPr>
          <w:p w:rsidR="000027D6" w:rsidRPr="00237AFA" w:rsidRDefault="000027D6" w:rsidP="00E65875">
            <w:pPr>
              <w:jc w:val="center"/>
              <w:rPr>
                <w:rFonts w:ascii="Swis721 Th BT" w:hAnsi="Swis721 Th BT"/>
              </w:rPr>
            </w:pPr>
            <w:r w:rsidRPr="00237AFA">
              <w:rPr>
                <w:rFonts w:ascii="Swis721 Th BT" w:hAnsi="Swis721 Th BT"/>
              </w:rPr>
              <w:t>3</w:t>
            </w:r>
          </w:p>
        </w:tc>
        <w:tc>
          <w:tcPr>
            <w:tcW w:w="1985" w:type="dxa"/>
          </w:tcPr>
          <w:p w:rsidR="000027D6" w:rsidRPr="00237AFA" w:rsidRDefault="000027D6" w:rsidP="00E65875">
            <w:pPr>
              <w:jc w:val="center"/>
              <w:rPr>
                <w:rFonts w:ascii="Swis721 Th BT" w:hAnsi="Swis721 Th BT"/>
              </w:rPr>
            </w:pPr>
            <w:r w:rsidRPr="00237AFA">
              <w:rPr>
                <w:rFonts w:ascii="Swis721 Th BT" w:hAnsi="Swis721 Th BT"/>
              </w:rPr>
              <w:t>UVINUL A PLUS</w:t>
            </w:r>
          </w:p>
        </w:tc>
        <w:tc>
          <w:tcPr>
            <w:tcW w:w="3685" w:type="dxa"/>
          </w:tcPr>
          <w:p w:rsidR="000027D6" w:rsidRPr="00237AFA" w:rsidRDefault="000027D6" w:rsidP="00E65875">
            <w:pPr>
              <w:jc w:val="center"/>
              <w:rPr>
                <w:rFonts w:ascii="Swis721 Th BT" w:hAnsi="Swis721 Th BT"/>
                <w:i/>
              </w:rPr>
            </w:pPr>
            <w:r w:rsidRPr="00237AFA">
              <w:rPr>
                <w:rFonts w:ascii="Swis721 Th BT" w:hAnsi="Swis721 Th BT"/>
                <w:i/>
              </w:rPr>
              <w:t>DIETHYLAMINO HYDROXYBENZOYL HEXYL BENZOATE</w:t>
            </w:r>
          </w:p>
        </w:tc>
        <w:tc>
          <w:tcPr>
            <w:tcW w:w="2268" w:type="dxa"/>
          </w:tcPr>
          <w:p w:rsidR="000027D6" w:rsidRPr="00237AFA" w:rsidRDefault="000027D6" w:rsidP="00E65875">
            <w:pPr>
              <w:jc w:val="center"/>
              <w:rPr>
                <w:rFonts w:ascii="Swis721 Th BT" w:hAnsi="Swis721 Th BT"/>
              </w:rPr>
            </w:pPr>
            <w:r w:rsidRPr="00237AFA">
              <w:rPr>
                <w:rFonts w:ascii="Swis721 Th BT" w:hAnsi="Swis721 Th BT"/>
              </w:rPr>
              <w:t>1,000</w:t>
            </w:r>
          </w:p>
        </w:tc>
        <w:tc>
          <w:tcPr>
            <w:tcW w:w="1843" w:type="dxa"/>
          </w:tcPr>
          <w:p w:rsidR="000027D6" w:rsidRPr="00237AFA" w:rsidRDefault="000027D6" w:rsidP="00E65875">
            <w:pPr>
              <w:jc w:val="center"/>
              <w:rPr>
                <w:rFonts w:ascii="Swis721 Th BT" w:hAnsi="Swis721 Th BT"/>
              </w:rPr>
            </w:pPr>
            <w:r w:rsidRPr="00237AFA">
              <w:rPr>
                <w:rFonts w:ascii="Swis721 Th BT" w:hAnsi="Swis721 Th BT"/>
              </w:rPr>
              <w:t>UNIVAR</w:t>
            </w:r>
          </w:p>
        </w:tc>
      </w:tr>
      <w:tr w:rsidR="000027D6" w:rsidRPr="00237AFA" w:rsidTr="00E65875">
        <w:trPr>
          <w:trHeight w:val="521"/>
        </w:trPr>
        <w:tc>
          <w:tcPr>
            <w:tcW w:w="817" w:type="dxa"/>
          </w:tcPr>
          <w:p w:rsidR="000027D6" w:rsidRPr="00237AFA" w:rsidRDefault="000027D6" w:rsidP="00E65875">
            <w:pPr>
              <w:jc w:val="center"/>
              <w:rPr>
                <w:rFonts w:ascii="Swis721 Th BT" w:hAnsi="Swis721 Th BT"/>
              </w:rPr>
            </w:pPr>
            <w:r w:rsidRPr="00237AFA">
              <w:rPr>
                <w:rFonts w:ascii="Swis721 Th BT" w:hAnsi="Swis721 Th BT"/>
              </w:rPr>
              <w:t>3</w:t>
            </w:r>
          </w:p>
        </w:tc>
        <w:tc>
          <w:tcPr>
            <w:tcW w:w="1985" w:type="dxa"/>
          </w:tcPr>
          <w:p w:rsidR="000027D6" w:rsidRPr="00237AFA" w:rsidRDefault="000027D6" w:rsidP="00E65875">
            <w:pPr>
              <w:jc w:val="center"/>
              <w:rPr>
                <w:rFonts w:ascii="Swis721 Th BT" w:hAnsi="Swis721 Th BT"/>
              </w:rPr>
            </w:pPr>
            <w:r w:rsidRPr="00237AFA">
              <w:rPr>
                <w:rFonts w:ascii="Swis721 Th BT" w:hAnsi="Swis721 Th BT"/>
              </w:rPr>
              <w:t>NEO HELIOPAN E-1000</w:t>
            </w:r>
          </w:p>
        </w:tc>
        <w:tc>
          <w:tcPr>
            <w:tcW w:w="3685" w:type="dxa"/>
          </w:tcPr>
          <w:p w:rsidR="000027D6" w:rsidRPr="00237AFA" w:rsidRDefault="000027D6" w:rsidP="00E65875">
            <w:pPr>
              <w:jc w:val="center"/>
              <w:rPr>
                <w:rFonts w:ascii="Swis721 Th BT" w:hAnsi="Swis721 Th BT"/>
                <w:i/>
              </w:rPr>
            </w:pPr>
            <w:r w:rsidRPr="00237AFA">
              <w:rPr>
                <w:rFonts w:ascii="Swis721 Th BT" w:hAnsi="Swis721 Th BT"/>
                <w:i/>
              </w:rPr>
              <w:t>ISOAMYL P-METHOXYCINNAMATE</w:t>
            </w:r>
          </w:p>
        </w:tc>
        <w:tc>
          <w:tcPr>
            <w:tcW w:w="2268" w:type="dxa"/>
          </w:tcPr>
          <w:p w:rsidR="000027D6" w:rsidRPr="00237AFA" w:rsidRDefault="000027D6" w:rsidP="00E65875">
            <w:pPr>
              <w:jc w:val="center"/>
              <w:rPr>
                <w:rFonts w:ascii="Swis721 Th BT" w:hAnsi="Swis721 Th BT"/>
              </w:rPr>
            </w:pPr>
            <w:r w:rsidRPr="00237AFA">
              <w:rPr>
                <w:rFonts w:ascii="Swis721 Th BT" w:hAnsi="Swis721 Th BT"/>
              </w:rPr>
              <w:t>8,000</w:t>
            </w:r>
          </w:p>
        </w:tc>
        <w:tc>
          <w:tcPr>
            <w:tcW w:w="1843" w:type="dxa"/>
          </w:tcPr>
          <w:p w:rsidR="000027D6" w:rsidRPr="00237AFA" w:rsidRDefault="000027D6" w:rsidP="00E65875">
            <w:pPr>
              <w:jc w:val="center"/>
              <w:rPr>
                <w:rFonts w:ascii="Swis721 Th BT" w:hAnsi="Swis721 Th BT"/>
              </w:rPr>
            </w:pPr>
            <w:r w:rsidRPr="00237AFA">
              <w:rPr>
                <w:rFonts w:ascii="Swis721 Th BT" w:hAnsi="Swis721 Th BT"/>
              </w:rPr>
              <w:t>BIOVITAL</w:t>
            </w:r>
          </w:p>
        </w:tc>
      </w:tr>
      <w:tr w:rsidR="000027D6" w:rsidRPr="00237AFA" w:rsidTr="00E65875">
        <w:trPr>
          <w:trHeight w:val="521"/>
        </w:trPr>
        <w:tc>
          <w:tcPr>
            <w:tcW w:w="817" w:type="dxa"/>
          </w:tcPr>
          <w:p w:rsidR="000027D6" w:rsidRPr="00237AFA" w:rsidRDefault="000027D6" w:rsidP="00E65875">
            <w:pPr>
              <w:jc w:val="center"/>
              <w:rPr>
                <w:rFonts w:ascii="Swis721 Th BT" w:hAnsi="Swis721 Th BT"/>
              </w:rPr>
            </w:pPr>
            <w:r w:rsidRPr="00237AFA">
              <w:rPr>
                <w:rFonts w:ascii="Swis721 Th BT" w:hAnsi="Swis721 Th BT"/>
              </w:rPr>
              <w:t>3</w:t>
            </w:r>
          </w:p>
        </w:tc>
        <w:tc>
          <w:tcPr>
            <w:tcW w:w="1985" w:type="dxa"/>
          </w:tcPr>
          <w:p w:rsidR="000027D6" w:rsidRPr="00237AFA" w:rsidRDefault="000027D6" w:rsidP="00E65875">
            <w:pPr>
              <w:jc w:val="center"/>
              <w:rPr>
                <w:rFonts w:ascii="Swis721 Th BT" w:hAnsi="Swis721 Th BT"/>
              </w:rPr>
            </w:pPr>
            <w:r w:rsidRPr="00237AFA">
              <w:rPr>
                <w:rFonts w:ascii="Swis721 Th BT" w:hAnsi="Swis721 Th BT"/>
              </w:rPr>
              <w:t>COCOATE BG</w:t>
            </w:r>
          </w:p>
        </w:tc>
        <w:tc>
          <w:tcPr>
            <w:tcW w:w="3685" w:type="dxa"/>
          </w:tcPr>
          <w:p w:rsidR="000027D6" w:rsidRPr="00237AFA" w:rsidRDefault="000027D6" w:rsidP="00E65875">
            <w:pPr>
              <w:jc w:val="center"/>
              <w:rPr>
                <w:rFonts w:ascii="Swis721 Th BT" w:hAnsi="Swis721 Th BT"/>
                <w:i/>
              </w:rPr>
            </w:pPr>
            <w:r w:rsidRPr="00237AFA">
              <w:rPr>
                <w:rFonts w:ascii="Swis721 Th BT" w:hAnsi="Swis721 Th BT"/>
                <w:i/>
              </w:rPr>
              <w:t>BUTYLENE GLYCOL COCOATE</w:t>
            </w:r>
          </w:p>
        </w:tc>
        <w:tc>
          <w:tcPr>
            <w:tcW w:w="2268" w:type="dxa"/>
          </w:tcPr>
          <w:p w:rsidR="000027D6" w:rsidRPr="00237AFA" w:rsidRDefault="000027D6" w:rsidP="00E65875">
            <w:pPr>
              <w:jc w:val="center"/>
              <w:rPr>
                <w:rFonts w:ascii="Swis721 Th BT" w:hAnsi="Swis721 Th BT"/>
              </w:rPr>
            </w:pPr>
            <w:r w:rsidRPr="00237AFA">
              <w:rPr>
                <w:rFonts w:ascii="Swis721 Th BT" w:hAnsi="Swis721 Th BT"/>
              </w:rPr>
              <w:t>2,000</w:t>
            </w:r>
          </w:p>
        </w:tc>
        <w:tc>
          <w:tcPr>
            <w:tcW w:w="1843" w:type="dxa"/>
          </w:tcPr>
          <w:p w:rsidR="000027D6" w:rsidRPr="00237AFA" w:rsidRDefault="000027D6" w:rsidP="00E65875">
            <w:pPr>
              <w:jc w:val="center"/>
              <w:rPr>
                <w:rFonts w:ascii="Swis721 Th BT" w:hAnsi="Swis721 Th BT"/>
              </w:rPr>
            </w:pPr>
          </w:p>
        </w:tc>
      </w:tr>
      <w:tr w:rsidR="000027D6" w:rsidRPr="00237AFA" w:rsidTr="00E65875">
        <w:trPr>
          <w:trHeight w:val="521"/>
        </w:trPr>
        <w:tc>
          <w:tcPr>
            <w:tcW w:w="817" w:type="dxa"/>
          </w:tcPr>
          <w:p w:rsidR="000027D6" w:rsidRPr="00237AFA" w:rsidRDefault="000027D6" w:rsidP="00E65875">
            <w:pPr>
              <w:jc w:val="center"/>
              <w:rPr>
                <w:rFonts w:ascii="Swis721 Th BT" w:hAnsi="Swis721 Th BT"/>
              </w:rPr>
            </w:pPr>
            <w:r w:rsidRPr="00237AFA">
              <w:rPr>
                <w:rFonts w:ascii="Swis721 Th BT" w:hAnsi="Swis721 Th BT"/>
              </w:rPr>
              <w:t>3</w:t>
            </w:r>
          </w:p>
        </w:tc>
        <w:tc>
          <w:tcPr>
            <w:tcW w:w="1985" w:type="dxa"/>
          </w:tcPr>
          <w:p w:rsidR="000027D6" w:rsidRPr="00237AFA" w:rsidRDefault="000027D6" w:rsidP="00E65875">
            <w:pPr>
              <w:jc w:val="center"/>
              <w:rPr>
                <w:rFonts w:ascii="Swis721 Th BT" w:hAnsi="Swis721 Th BT"/>
              </w:rPr>
            </w:pPr>
            <w:r w:rsidRPr="00237AFA">
              <w:rPr>
                <w:rFonts w:ascii="Swis721 Th BT" w:hAnsi="Swis721 Th BT"/>
              </w:rPr>
              <w:t>DC 5300</w:t>
            </w:r>
          </w:p>
        </w:tc>
        <w:tc>
          <w:tcPr>
            <w:tcW w:w="3685" w:type="dxa"/>
          </w:tcPr>
          <w:p w:rsidR="000027D6" w:rsidRPr="00237AFA" w:rsidRDefault="000027D6" w:rsidP="00E65875">
            <w:pPr>
              <w:jc w:val="center"/>
              <w:rPr>
                <w:rFonts w:ascii="Swis721 Th BT" w:hAnsi="Swis721 Th BT"/>
                <w:i/>
                <w:lang w:val="en-US"/>
              </w:rPr>
            </w:pPr>
            <w:r w:rsidRPr="00237AFA">
              <w:rPr>
                <w:rFonts w:ascii="Swis721 Th BT" w:hAnsi="Swis721 Th BT"/>
                <w:i/>
                <w:lang w:val="en-US"/>
              </w:rPr>
              <w:t>LAURYL PEG-10 TRIS(TRIMETHYLSILOXY)SILYLETHYL DIMETHICONE</w:t>
            </w:r>
          </w:p>
        </w:tc>
        <w:tc>
          <w:tcPr>
            <w:tcW w:w="2268" w:type="dxa"/>
          </w:tcPr>
          <w:p w:rsidR="000027D6" w:rsidRPr="00237AFA" w:rsidRDefault="000027D6" w:rsidP="00E65875">
            <w:pPr>
              <w:jc w:val="center"/>
              <w:rPr>
                <w:rFonts w:ascii="Swis721 Th BT" w:hAnsi="Swis721 Th BT"/>
              </w:rPr>
            </w:pPr>
            <w:r w:rsidRPr="00237AFA">
              <w:rPr>
                <w:rFonts w:ascii="Swis721 Th BT" w:hAnsi="Swis721 Th BT"/>
              </w:rPr>
              <w:t>3,000</w:t>
            </w:r>
          </w:p>
        </w:tc>
        <w:tc>
          <w:tcPr>
            <w:tcW w:w="1843" w:type="dxa"/>
          </w:tcPr>
          <w:p w:rsidR="000027D6" w:rsidRPr="00237AFA" w:rsidRDefault="000027D6" w:rsidP="00E65875">
            <w:pPr>
              <w:jc w:val="center"/>
              <w:rPr>
                <w:rFonts w:ascii="Swis721 Th BT" w:hAnsi="Swis721 Th BT"/>
              </w:rPr>
            </w:pPr>
            <w:r w:rsidRPr="00237AFA">
              <w:rPr>
                <w:rFonts w:ascii="Swis721 Th BT" w:hAnsi="Swis721 Th BT"/>
              </w:rPr>
              <w:t>UNIVAR</w:t>
            </w:r>
          </w:p>
        </w:tc>
      </w:tr>
      <w:tr w:rsidR="000027D6" w:rsidRPr="00237AFA" w:rsidTr="00E65875">
        <w:trPr>
          <w:trHeight w:val="521"/>
        </w:trPr>
        <w:tc>
          <w:tcPr>
            <w:tcW w:w="817" w:type="dxa"/>
          </w:tcPr>
          <w:p w:rsidR="000027D6" w:rsidRPr="00237AFA" w:rsidRDefault="000027D6" w:rsidP="00E65875">
            <w:pPr>
              <w:jc w:val="center"/>
              <w:rPr>
                <w:rFonts w:ascii="Swis721 Th BT" w:hAnsi="Swis721 Th BT"/>
              </w:rPr>
            </w:pPr>
            <w:r w:rsidRPr="00237AFA">
              <w:rPr>
                <w:rFonts w:ascii="Swis721 Th BT" w:hAnsi="Swis721 Th BT"/>
              </w:rPr>
              <w:t>3</w:t>
            </w:r>
          </w:p>
        </w:tc>
        <w:tc>
          <w:tcPr>
            <w:tcW w:w="1985" w:type="dxa"/>
          </w:tcPr>
          <w:p w:rsidR="000027D6" w:rsidRPr="00237AFA" w:rsidRDefault="000027D6" w:rsidP="00E65875">
            <w:pPr>
              <w:jc w:val="center"/>
              <w:rPr>
                <w:rFonts w:ascii="Swis721 Th BT" w:hAnsi="Swis721 Th BT"/>
              </w:rPr>
            </w:pPr>
            <w:r w:rsidRPr="00237AFA">
              <w:rPr>
                <w:rFonts w:ascii="Swis721 Th BT" w:hAnsi="Swis721 Th BT"/>
              </w:rPr>
              <w:t>TINOGARD TT</w:t>
            </w:r>
          </w:p>
        </w:tc>
        <w:tc>
          <w:tcPr>
            <w:tcW w:w="3685" w:type="dxa"/>
          </w:tcPr>
          <w:p w:rsidR="000027D6" w:rsidRPr="00237AFA" w:rsidRDefault="000027D6" w:rsidP="00E65875">
            <w:pPr>
              <w:jc w:val="center"/>
              <w:rPr>
                <w:rFonts w:ascii="Swis721 Th BT" w:hAnsi="Swis721 Th BT"/>
                <w:i/>
                <w:lang w:val="en-US"/>
              </w:rPr>
            </w:pPr>
            <w:r w:rsidRPr="00237AFA">
              <w:rPr>
                <w:rFonts w:ascii="Swis721 Th BT" w:hAnsi="Swis721 Th BT"/>
                <w:i/>
                <w:lang w:val="en-US"/>
              </w:rPr>
              <w:t>PENTAERYTHRITYL TETRA-DI-T-BUTYL HYDROXYHYDROCINNAMATE</w:t>
            </w:r>
          </w:p>
        </w:tc>
        <w:tc>
          <w:tcPr>
            <w:tcW w:w="2268" w:type="dxa"/>
          </w:tcPr>
          <w:p w:rsidR="000027D6" w:rsidRPr="00237AFA" w:rsidRDefault="000027D6" w:rsidP="00E65875">
            <w:pPr>
              <w:jc w:val="center"/>
              <w:rPr>
                <w:rFonts w:ascii="Swis721 Th BT" w:hAnsi="Swis721 Th BT"/>
              </w:rPr>
            </w:pPr>
            <w:r w:rsidRPr="00237AFA">
              <w:rPr>
                <w:rFonts w:ascii="Swis721 Th BT" w:hAnsi="Swis721 Th BT"/>
              </w:rPr>
              <w:t>0,100</w:t>
            </w:r>
          </w:p>
        </w:tc>
        <w:tc>
          <w:tcPr>
            <w:tcW w:w="1843" w:type="dxa"/>
          </w:tcPr>
          <w:p w:rsidR="000027D6" w:rsidRPr="00237AFA" w:rsidRDefault="000027D6" w:rsidP="00E65875">
            <w:pPr>
              <w:jc w:val="center"/>
              <w:rPr>
                <w:rFonts w:ascii="Swis721 Th BT" w:hAnsi="Swis721 Th BT"/>
              </w:rPr>
            </w:pPr>
            <w:r w:rsidRPr="00237AFA">
              <w:rPr>
                <w:rFonts w:ascii="Swis721 Th BT" w:hAnsi="Swis721 Th BT"/>
              </w:rPr>
              <w:t>CHEMSPECS</w:t>
            </w:r>
          </w:p>
        </w:tc>
      </w:tr>
      <w:tr w:rsidR="000027D6" w:rsidRPr="00237AFA" w:rsidTr="00E65875">
        <w:trPr>
          <w:trHeight w:val="521"/>
        </w:trPr>
        <w:tc>
          <w:tcPr>
            <w:tcW w:w="817" w:type="dxa"/>
          </w:tcPr>
          <w:p w:rsidR="000027D6" w:rsidRPr="00237AFA" w:rsidRDefault="000027D6" w:rsidP="00E65875">
            <w:pPr>
              <w:jc w:val="center"/>
              <w:rPr>
                <w:rFonts w:ascii="Swis721 Th BT" w:hAnsi="Swis721 Th BT"/>
              </w:rPr>
            </w:pPr>
            <w:r w:rsidRPr="00237AFA">
              <w:rPr>
                <w:rFonts w:ascii="Swis721 Th BT" w:hAnsi="Swis721 Th BT"/>
              </w:rPr>
              <w:t>4</w:t>
            </w:r>
          </w:p>
        </w:tc>
        <w:tc>
          <w:tcPr>
            <w:tcW w:w="1985" w:type="dxa"/>
          </w:tcPr>
          <w:p w:rsidR="000027D6" w:rsidRPr="00237AFA" w:rsidRDefault="000027D6" w:rsidP="00E65875">
            <w:pPr>
              <w:jc w:val="center"/>
              <w:rPr>
                <w:rFonts w:ascii="Swis721 Th BT" w:hAnsi="Swis721 Th BT"/>
              </w:rPr>
            </w:pPr>
            <w:r w:rsidRPr="00237AFA">
              <w:rPr>
                <w:rFonts w:ascii="Swis721 Th BT" w:hAnsi="Swis721 Th BT"/>
              </w:rPr>
              <w:t>ÁLCOOL 96</w:t>
            </w:r>
          </w:p>
        </w:tc>
        <w:tc>
          <w:tcPr>
            <w:tcW w:w="3685" w:type="dxa"/>
          </w:tcPr>
          <w:p w:rsidR="000027D6" w:rsidRPr="00237AFA" w:rsidRDefault="000027D6" w:rsidP="00E65875">
            <w:pPr>
              <w:jc w:val="center"/>
              <w:rPr>
                <w:rFonts w:ascii="Swis721 Th BT" w:hAnsi="Swis721 Th BT"/>
                <w:i/>
              </w:rPr>
            </w:pPr>
            <w:r w:rsidRPr="00237AFA">
              <w:rPr>
                <w:rFonts w:ascii="Swis721 Th BT" w:hAnsi="Swis721 Th BT"/>
                <w:i/>
              </w:rPr>
              <w:t>ETHANOL</w:t>
            </w:r>
          </w:p>
        </w:tc>
        <w:tc>
          <w:tcPr>
            <w:tcW w:w="2268" w:type="dxa"/>
          </w:tcPr>
          <w:p w:rsidR="000027D6" w:rsidRPr="00237AFA" w:rsidRDefault="000027D6" w:rsidP="00E65875">
            <w:pPr>
              <w:jc w:val="center"/>
              <w:rPr>
                <w:rFonts w:ascii="Swis721 Th BT" w:hAnsi="Swis721 Th BT"/>
              </w:rPr>
            </w:pPr>
            <w:r w:rsidRPr="00237AFA">
              <w:rPr>
                <w:rFonts w:ascii="Swis721 Th BT" w:hAnsi="Swis721 Th BT"/>
              </w:rPr>
              <w:t>3,000</w:t>
            </w:r>
          </w:p>
        </w:tc>
        <w:tc>
          <w:tcPr>
            <w:tcW w:w="1843" w:type="dxa"/>
          </w:tcPr>
          <w:p w:rsidR="000027D6" w:rsidRPr="00237AFA" w:rsidRDefault="000027D6" w:rsidP="00E65875">
            <w:pPr>
              <w:jc w:val="center"/>
              <w:rPr>
                <w:rFonts w:ascii="Swis721 Th BT" w:hAnsi="Swis721 Th BT"/>
              </w:rPr>
            </w:pPr>
            <w:r w:rsidRPr="00237AFA">
              <w:rPr>
                <w:rFonts w:ascii="Swis721 Th BT" w:hAnsi="Swis721 Th BT"/>
              </w:rPr>
              <w:t>PHARMASPECIAL</w:t>
            </w:r>
          </w:p>
        </w:tc>
      </w:tr>
      <w:tr w:rsidR="000027D6" w:rsidRPr="00237AFA" w:rsidTr="00E65875">
        <w:trPr>
          <w:trHeight w:val="521"/>
        </w:trPr>
        <w:tc>
          <w:tcPr>
            <w:tcW w:w="817" w:type="dxa"/>
          </w:tcPr>
          <w:p w:rsidR="000027D6" w:rsidRPr="00237AFA" w:rsidRDefault="000027D6" w:rsidP="00E65875">
            <w:pPr>
              <w:jc w:val="center"/>
              <w:rPr>
                <w:rFonts w:ascii="Swis721 Th BT" w:hAnsi="Swis721 Th BT"/>
              </w:rPr>
            </w:pPr>
            <w:r w:rsidRPr="00237AFA">
              <w:rPr>
                <w:rFonts w:ascii="Swis721 Th BT" w:hAnsi="Swis721 Th BT"/>
              </w:rPr>
              <w:lastRenderedPageBreak/>
              <w:t>5</w:t>
            </w:r>
          </w:p>
        </w:tc>
        <w:tc>
          <w:tcPr>
            <w:tcW w:w="1985" w:type="dxa"/>
          </w:tcPr>
          <w:p w:rsidR="000027D6" w:rsidRPr="00237AFA" w:rsidRDefault="000027D6" w:rsidP="00E65875">
            <w:pPr>
              <w:jc w:val="center"/>
              <w:rPr>
                <w:rFonts w:ascii="Swis721 Th BT" w:hAnsi="Swis721 Th BT"/>
              </w:rPr>
            </w:pPr>
            <w:r w:rsidRPr="00237AFA">
              <w:rPr>
                <w:rFonts w:ascii="Swis721 Th BT" w:hAnsi="Swis721 Th BT"/>
              </w:rPr>
              <w:t>DRY FLO PURE</w:t>
            </w:r>
          </w:p>
        </w:tc>
        <w:tc>
          <w:tcPr>
            <w:tcW w:w="3685" w:type="dxa"/>
          </w:tcPr>
          <w:p w:rsidR="000027D6" w:rsidRPr="00237AFA" w:rsidRDefault="000027D6" w:rsidP="00E65875">
            <w:pPr>
              <w:jc w:val="center"/>
              <w:rPr>
                <w:rFonts w:ascii="Swis721 Th BT" w:hAnsi="Swis721 Th BT"/>
                <w:i/>
              </w:rPr>
            </w:pPr>
            <w:r w:rsidRPr="00237AFA">
              <w:rPr>
                <w:rFonts w:ascii="Swis721 Th BT" w:hAnsi="Swis721 Th BT"/>
                <w:i/>
                <w:lang w:val="en-US"/>
              </w:rPr>
              <w:t>ALUMINUM STARCH OCTENYLSUCCINATE</w:t>
            </w:r>
          </w:p>
        </w:tc>
        <w:tc>
          <w:tcPr>
            <w:tcW w:w="2268" w:type="dxa"/>
          </w:tcPr>
          <w:p w:rsidR="000027D6" w:rsidRPr="00237AFA" w:rsidRDefault="000027D6" w:rsidP="00E65875">
            <w:pPr>
              <w:jc w:val="center"/>
              <w:rPr>
                <w:rFonts w:ascii="Swis721 Th BT" w:hAnsi="Swis721 Th BT"/>
              </w:rPr>
            </w:pPr>
            <w:r w:rsidRPr="00237AFA">
              <w:rPr>
                <w:rFonts w:ascii="Swis721 Th BT" w:hAnsi="Swis721 Th BT"/>
              </w:rPr>
              <w:t>5,000</w:t>
            </w:r>
          </w:p>
        </w:tc>
        <w:tc>
          <w:tcPr>
            <w:tcW w:w="1843" w:type="dxa"/>
          </w:tcPr>
          <w:p w:rsidR="000027D6" w:rsidRPr="00237AFA" w:rsidRDefault="000027D6" w:rsidP="00E65875">
            <w:pPr>
              <w:jc w:val="center"/>
              <w:rPr>
                <w:rFonts w:ascii="Swis721 Th BT" w:hAnsi="Swis721 Th BT"/>
              </w:rPr>
            </w:pPr>
            <w:r w:rsidRPr="00237AFA">
              <w:rPr>
                <w:rFonts w:ascii="Swis721 Th BT" w:hAnsi="Swis721 Th BT"/>
              </w:rPr>
              <w:t>SARFAM</w:t>
            </w:r>
          </w:p>
        </w:tc>
      </w:tr>
      <w:tr w:rsidR="000027D6" w:rsidRPr="00237AFA" w:rsidTr="00E65875">
        <w:trPr>
          <w:trHeight w:val="521"/>
        </w:trPr>
        <w:tc>
          <w:tcPr>
            <w:tcW w:w="817" w:type="dxa"/>
          </w:tcPr>
          <w:p w:rsidR="000027D6" w:rsidRPr="00237AFA" w:rsidRDefault="000027D6" w:rsidP="00E65875">
            <w:pPr>
              <w:jc w:val="center"/>
              <w:rPr>
                <w:rFonts w:ascii="Swis721 Th BT" w:hAnsi="Swis721 Th BT"/>
              </w:rPr>
            </w:pPr>
            <w:r w:rsidRPr="00237AFA">
              <w:rPr>
                <w:rFonts w:ascii="Swis721 Th BT" w:hAnsi="Swis721 Th BT"/>
              </w:rPr>
              <w:t>5</w:t>
            </w:r>
          </w:p>
        </w:tc>
        <w:tc>
          <w:tcPr>
            <w:tcW w:w="1985" w:type="dxa"/>
          </w:tcPr>
          <w:p w:rsidR="000027D6" w:rsidRPr="00237AFA" w:rsidRDefault="000027D6" w:rsidP="00E65875">
            <w:pPr>
              <w:jc w:val="center"/>
              <w:rPr>
                <w:rFonts w:ascii="Swis721 Th BT" w:hAnsi="Swis721 Th BT"/>
              </w:rPr>
            </w:pPr>
            <w:r w:rsidRPr="00237AFA">
              <w:rPr>
                <w:rFonts w:ascii="Swis721 Th BT" w:hAnsi="Swis721 Th BT"/>
              </w:rPr>
              <w:t>SUNSIL 150H</w:t>
            </w:r>
          </w:p>
        </w:tc>
        <w:tc>
          <w:tcPr>
            <w:tcW w:w="3685" w:type="dxa"/>
          </w:tcPr>
          <w:p w:rsidR="000027D6" w:rsidRPr="00237AFA" w:rsidRDefault="000027D6" w:rsidP="00E65875">
            <w:pPr>
              <w:jc w:val="center"/>
              <w:rPr>
                <w:rFonts w:ascii="Swis721 Th BT" w:hAnsi="Swis721 Th BT"/>
                <w:i/>
              </w:rPr>
            </w:pPr>
            <w:r w:rsidRPr="00237AFA">
              <w:rPr>
                <w:rFonts w:ascii="Swis721 Th BT" w:hAnsi="Swis721 Th BT"/>
                <w:i/>
              </w:rPr>
              <w:t>SILICA</w:t>
            </w:r>
          </w:p>
        </w:tc>
        <w:tc>
          <w:tcPr>
            <w:tcW w:w="2268" w:type="dxa"/>
          </w:tcPr>
          <w:p w:rsidR="000027D6" w:rsidRPr="00237AFA" w:rsidRDefault="000027D6" w:rsidP="00E65875">
            <w:pPr>
              <w:jc w:val="center"/>
              <w:rPr>
                <w:rFonts w:ascii="Swis721 Th BT" w:hAnsi="Swis721 Th BT"/>
              </w:rPr>
            </w:pPr>
            <w:r w:rsidRPr="00237AFA">
              <w:rPr>
                <w:rFonts w:ascii="Swis721 Th BT" w:hAnsi="Swis721 Th BT"/>
              </w:rPr>
              <w:t>2,000</w:t>
            </w:r>
          </w:p>
        </w:tc>
        <w:tc>
          <w:tcPr>
            <w:tcW w:w="1843" w:type="dxa"/>
          </w:tcPr>
          <w:p w:rsidR="000027D6" w:rsidRPr="00237AFA" w:rsidRDefault="000027D6" w:rsidP="00E65875">
            <w:pPr>
              <w:jc w:val="center"/>
              <w:rPr>
                <w:rFonts w:ascii="Swis721 Th BT" w:hAnsi="Swis721 Th BT"/>
              </w:rPr>
            </w:pPr>
            <w:r w:rsidRPr="00237AFA">
              <w:rPr>
                <w:rFonts w:ascii="Swis721 Th BT" w:hAnsi="Swis721 Th BT"/>
              </w:rPr>
              <w:t>NUTRIFARM</w:t>
            </w:r>
          </w:p>
        </w:tc>
      </w:tr>
      <w:tr w:rsidR="000027D6" w:rsidRPr="00237AFA" w:rsidTr="00E65875">
        <w:trPr>
          <w:trHeight w:val="521"/>
        </w:trPr>
        <w:tc>
          <w:tcPr>
            <w:tcW w:w="817" w:type="dxa"/>
          </w:tcPr>
          <w:p w:rsidR="000027D6" w:rsidRPr="00237AFA" w:rsidRDefault="000027D6" w:rsidP="00E65875">
            <w:pPr>
              <w:jc w:val="center"/>
              <w:rPr>
                <w:rFonts w:ascii="Swis721 Th BT" w:hAnsi="Swis721 Th BT"/>
              </w:rPr>
            </w:pPr>
            <w:r w:rsidRPr="00237AFA">
              <w:rPr>
                <w:rFonts w:ascii="Swis721 Th BT" w:hAnsi="Swis721 Th BT"/>
              </w:rPr>
              <w:t>6</w:t>
            </w:r>
          </w:p>
        </w:tc>
        <w:tc>
          <w:tcPr>
            <w:tcW w:w="1985" w:type="dxa"/>
          </w:tcPr>
          <w:p w:rsidR="000027D6" w:rsidRPr="00237AFA" w:rsidRDefault="000027D6" w:rsidP="00E65875">
            <w:pPr>
              <w:jc w:val="center"/>
              <w:rPr>
                <w:rFonts w:ascii="Swis721 Th BT" w:hAnsi="Swis721 Th BT"/>
              </w:rPr>
            </w:pPr>
            <w:r w:rsidRPr="00237AFA">
              <w:rPr>
                <w:rFonts w:ascii="Swis721 Th BT" w:hAnsi="Swis721 Th BT"/>
              </w:rPr>
              <w:t>OPTIPHEN</w:t>
            </w:r>
          </w:p>
        </w:tc>
        <w:tc>
          <w:tcPr>
            <w:tcW w:w="3685" w:type="dxa"/>
          </w:tcPr>
          <w:p w:rsidR="000027D6" w:rsidRPr="00237AFA" w:rsidRDefault="000027D6" w:rsidP="00E65875">
            <w:pPr>
              <w:jc w:val="center"/>
              <w:rPr>
                <w:rFonts w:ascii="Swis721 Th BT" w:hAnsi="Swis721 Th BT"/>
                <w:i/>
              </w:rPr>
            </w:pPr>
            <w:r w:rsidRPr="00237AFA">
              <w:rPr>
                <w:rFonts w:ascii="Swis721 Th BT" w:hAnsi="Swis721 Th BT"/>
                <w:i/>
              </w:rPr>
              <w:t>PHENOXYETHANOL AND CAPRYLYL GLYCOL</w:t>
            </w:r>
          </w:p>
        </w:tc>
        <w:tc>
          <w:tcPr>
            <w:tcW w:w="2268" w:type="dxa"/>
          </w:tcPr>
          <w:p w:rsidR="000027D6" w:rsidRPr="00237AFA" w:rsidRDefault="000027D6" w:rsidP="00E65875">
            <w:pPr>
              <w:jc w:val="center"/>
              <w:rPr>
                <w:rFonts w:ascii="Swis721 Th BT" w:hAnsi="Swis721 Th BT"/>
              </w:rPr>
            </w:pPr>
            <w:r w:rsidRPr="00237AFA">
              <w:rPr>
                <w:rFonts w:ascii="Swis721 Th BT" w:hAnsi="Swis721 Th BT"/>
              </w:rPr>
              <w:t>1,000</w:t>
            </w:r>
          </w:p>
        </w:tc>
        <w:tc>
          <w:tcPr>
            <w:tcW w:w="1843" w:type="dxa"/>
          </w:tcPr>
          <w:p w:rsidR="000027D6" w:rsidRPr="00237AFA" w:rsidRDefault="000027D6" w:rsidP="00E65875">
            <w:pPr>
              <w:jc w:val="center"/>
              <w:rPr>
                <w:rFonts w:ascii="Swis721 Th BT" w:hAnsi="Swis721 Th BT"/>
              </w:rPr>
            </w:pPr>
            <w:r w:rsidRPr="00237AFA">
              <w:rPr>
                <w:rFonts w:ascii="Swis721 Th BT" w:hAnsi="Swis721 Th BT"/>
              </w:rPr>
              <w:t>FAGRON</w:t>
            </w:r>
          </w:p>
        </w:tc>
      </w:tr>
    </w:tbl>
    <w:p w:rsidR="000027D6" w:rsidRPr="00237AFA" w:rsidRDefault="000027D6" w:rsidP="000027D6">
      <w:pPr>
        <w:pStyle w:val="Titulo"/>
        <w:ind w:right="-568"/>
        <w:rPr>
          <w:rFonts w:ascii="Swis721 Th BT" w:hAnsi="Swis721 Th BT"/>
          <w:b/>
          <w:color w:val="262626" w:themeColor="text1" w:themeTint="D9"/>
          <w:sz w:val="40"/>
          <w:szCs w:val="40"/>
        </w:rPr>
      </w:pPr>
    </w:p>
    <w:p w:rsidR="000027D6" w:rsidRPr="00237AFA" w:rsidRDefault="000027D6" w:rsidP="000027D6">
      <w:pPr>
        <w:pStyle w:val="Subttulo"/>
        <w:tabs>
          <w:tab w:val="left" w:pos="142"/>
          <w:tab w:val="left" w:pos="284"/>
          <w:tab w:val="left" w:pos="709"/>
          <w:tab w:val="left" w:pos="851"/>
          <w:tab w:val="left" w:pos="1276"/>
        </w:tabs>
        <w:jc w:val="center"/>
        <w:rPr>
          <w:rFonts w:ascii="Swis721 Th BT" w:hAnsi="Swis721 Th BT"/>
          <w:color w:val="00B050"/>
        </w:rPr>
      </w:pPr>
      <w:r w:rsidRPr="00237AFA">
        <w:rPr>
          <w:rFonts w:ascii="Swis721 Th BT" w:hAnsi="Swis721 Th BT"/>
          <w:color w:val="00B050"/>
        </w:rPr>
        <w:t>Modo de Preparo</w:t>
      </w:r>
    </w:p>
    <w:p w:rsidR="000027D6" w:rsidRPr="00237AFA" w:rsidRDefault="000027D6" w:rsidP="000027D6">
      <w:pPr>
        <w:pStyle w:val="PargrafodaLista"/>
        <w:numPr>
          <w:ilvl w:val="0"/>
          <w:numId w:val="2"/>
        </w:numPr>
        <w:spacing w:after="0"/>
        <w:jc w:val="both"/>
        <w:rPr>
          <w:rFonts w:ascii="Swis721 Th BT" w:eastAsia="Arial" w:hAnsi="Swis721 Th BT" w:cs="Times New Roman"/>
          <w:color w:val="404040" w:themeColor="text1" w:themeTint="BF"/>
          <w:szCs w:val="24"/>
        </w:rPr>
      </w:pPr>
      <w:r w:rsidRPr="00237AFA">
        <w:rPr>
          <w:rFonts w:ascii="Swis721 Th BT" w:eastAsia="Arial" w:hAnsi="Swis721 Th BT" w:cs="Times New Roman"/>
          <w:color w:val="404040" w:themeColor="text1" w:themeTint="BF"/>
          <w:szCs w:val="24"/>
        </w:rPr>
        <w:t>Em recipiente com capacidade adequada adicionar todos os componentes da fase 1 e agitar por 10 minutos com velocidade de 1000 – 1500 RPM.</w:t>
      </w:r>
    </w:p>
    <w:p w:rsidR="000027D6" w:rsidRPr="00237AFA" w:rsidRDefault="000027D6" w:rsidP="000027D6">
      <w:pPr>
        <w:pStyle w:val="PargrafodaLista"/>
        <w:numPr>
          <w:ilvl w:val="0"/>
          <w:numId w:val="2"/>
        </w:numPr>
        <w:spacing w:after="0"/>
        <w:jc w:val="both"/>
        <w:rPr>
          <w:rFonts w:ascii="Swis721 Th BT" w:eastAsia="Arial" w:hAnsi="Swis721 Th BT" w:cs="Times New Roman"/>
          <w:color w:val="404040" w:themeColor="text1" w:themeTint="BF"/>
          <w:szCs w:val="24"/>
        </w:rPr>
      </w:pPr>
      <w:r w:rsidRPr="00237AFA">
        <w:rPr>
          <w:rFonts w:ascii="Swis721 Th BT" w:eastAsia="Arial" w:hAnsi="Swis721 Th BT" w:cs="Times New Roman"/>
          <w:color w:val="404040" w:themeColor="text1" w:themeTint="BF"/>
          <w:szCs w:val="24"/>
        </w:rPr>
        <w:t>Em recipiente auxiliar pesar dos os componentes da fase 2 e homogeneizar a até completa solubilização.</w:t>
      </w:r>
    </w:p>
    <w:p w:rsidR="000027D6" w:rsidRPr="00237AFA" w:rsidRDefault="000027D6" w:rsidP="000027D6">
      <w:pPr>
        <w:pStyle w:val="PargrafodaLista"/>
        <w:numPr>
          <w:ilvl w:val="0"/>
          <w:numId w:val="2"/>
        </w:numPr>
        <w:spacing w:after="0"/>
        <w:jc w:val="both"/>
        <w:rPr>
          <w:rFonts w:ascii="Swis721 Th BT" w:eastAsia="Arial" w:hAnsi="Swis721 Th BT" w:cs="Times New Roman"/>
          <w:color w:val="404040" w:themeColor="text1" w:themeTint="BF"/>
          <w:szCs w:val="24"/>
        </w:rPr>
      </w:pPr>
      <w:r w:rsidRPr="00237AFA">
        <w:rPr>
          <w:rFonts w:ascii="Swis721 Th BT" w:eastAsia="Arial" w:hAnsi="Swis721 Th BT" w:cs="Times New Roman"/>
          <w:color w:val="404040" w:themeColor="text1" w:themeTint="BF"/>
          <w:szCs w:val="24"/>
        </w:rPr>
        <w:t>Verter lentamente a fase 2 sobre a fase 1 na velocidade de 2000 – 2500 RPM.</w:t>
      </w:r>
    </w:p>
    <w:p w:rsidR="000027D6" w:rsidRPr="00237AFA" w:rsidRDefault="000027D6" w:rsidP="000027D6">
      <w:pPr>
        <w:pStyle w:val="PargrafodaLista"/>
        <w:numPr>
          <w:ilvl w:val="0"/>
          <w:numId w:val="2"/>
        </w:numPr>
        <w:spacing w:after="0"/>
        <w:jc w:val="both"/>
        <w:rPr>
          <w:rFonts w:ascii="Swis721 Th BT" w:eastAsia="Arial" w:hAnsi="Swis721 Th BT" w:cs="Times New Roman"/>
          <w:color w:val="404040" w:themeColor="text1" w:themeTint="BF"/>
          <w:szCs w:val="24"/>
        </w:rPr>
      </w:pPr>
      <w:r w:rsidRPr="00237AFA">
        <w:rPr>
          <w:rFonts w:ascii="Swis721 Th BT" w:eastAsia="Arial" w:hAnsi="Swis721 Th BT" w:cs="Times New Roman"/>
          <w:color w:val="404040" w:themeColor="text1" w:themeTint="BF"/>
          <w:szCs w:val="24"/>
        </w:rPr>
        <w:t>Em outro recipiente pesar todos os componentes da fase 3 e aquecer até 70 - 80 C°. Aguardar o resfriamento abaixo de 40°C.</w:t>
      </w:r>
    </w:p>
    <w:p w:rsidR="000027D6" w:rsidRPr="00237AFA" w:rsidRDefault="000027D6" w:rsidP="000027D6">
      <w:pPr>
        <w:pStyle w:val="PargrafodaLista"/>
        <w:numPr>
          <w:ilvl w:val="0"/>
          <w:numId w:val="2"/>
        </w:numPr>
        <w:spacing w:after="0"/>
        <w:jc w:val="both"/>
        <w:rPr>
          <w:rFonts w:ascii="Swis721 Th BT" w:eastAsia="Arial" w:hAnsi="Swis721 Th BT" w:cs="Times New Roman"/>
          <w:color w:val="404040" w:themeColor="text1" w:themeTint="BF"/>
          <w:szCs w:val="24"/>
        </w:rPr>
      </w:pPr>
      <w:r w:rsidRPr="00237AFA">
        <w:rPr>
          <w:rFonts w:ascii="Swis721 Th BT" w:eastAsia="Arial" w:hAnsi="Swis721 Th BT" w:cs="Times New Roman"/>
          <w:color w:val="404040" w:themeColor="text1" w:themeTint="BF"/>
          <w:szCs w:val="24"/>
        </w:rPr>
        <w:t>Sobre a fase 3 adicionar o álcool e homogeneizar.</w:t>
      </w:r>
    </w:p>
    <w:p w:rsidR="000027D6" w:rsidRPr="00237AFA" w:rsidRDefault="000027D6" w:rsidP="000027D6">
      <w:pPr>
        <w:pStyle w:val="PargrafodaLista"/>
        <w:numPr>
          <w:ilvl w:val="0"/>
          <w:numId w:val="2"/>
        </w:numPr>
        <w:spacing w:after="0"/>
        <w:jc w:val="both"/>
        <w:rPr>
          <w:rFonts w:ascii="Swis721 Th BT" w:eastAsia="Arial" w:hAnsi="Swis721 Th BT" w:cs="Times New Roman"/>
          <w:color w:val="404040" w:themeColor="text1" w:themeTint="BF"/>
          <w:szCs w:val="24"/>
        </w:rPr>
      </w:pPr>
      <w:r w:rsidRPr="00237AFA">
        <w:rPr>
          <w:rFonts w:ascii="Swis721 Th BT" w:eastAsia="Arial" w:hAnsi="Swis721 Th BT" w:cs="Times New Roman"/>
          <w:color w:val="404040" w:themeColor="text1" w:themeTint="BF"/>
          <w:szCs w:val="24"/>
        </w:rPr>
        <w:t>Verter sobre o sistema principal na velocidade de 1500 -  2000RPM.</w:t>
      </w:r>
    </w:p>
    <w:p w:rsidR="000027D6" w:rsidRPr="00237AFA" w:rsidRDefault="000027D6" w:rsidP="000027D6">
      <w:pPr>
        <w:pStyle w:val="PargrafodaLista"/>
        <w:numPr>
          <w:ilvl w:val="0"/>
          <w:numId w:val="2"/>
        </w:numPr>
        <w:spacing w:after="0"/>
        <w:jc w:val="both"/>
        <w:rPr>
          <w:rFonts w:ascii="Swis721 Th BT" w:eastAsia="Arial" w:hAnsi="Swis721 Th BT" w:cs="Times New Roman"/>
          <w:color w:val="404040" w:themeColor="text1" w:themeTint="BF"/>
          <w:szCs w:val="24"/>
        </w:rPr>
      </w:pPr>
      <w:r w:rsidRPr="00237AFA">
        <w:rPr>
          <w:rFonts w:ascii="Swis721 Th BT" w:eastAsia="Arial" w:hAnsi="Swis721 Th BT" w:cs="Times New Roman"/>
          <w:color w:val="404040" w:themeColor="text1" w:themeTint="BF"/>
          <w:szCs w:val="24"/>
        </w:rPr>
        <w:t>Adicionar as demais fases uma a uma sobre agitação de 1000 – 1500 RPM.</w:t>
      </w:r>
    </w:p>
    <w:p w:rsidR="000027D6" w:rsidRPr="00237AFA" w:rsidRDefault="000027D6" w:rsidP="000027D6">
      <w:pPr>
        <w:pStyle w:val="PargrafodaLista"/>
        <w:spacing w:after="0"/>
        <w:ind w:left="502"/>
        <w:jc w:val="both"/>
        <w:rPr>
          <w:rFonts w:ascii="Swis721 Th BT" w:eastAsia="Arial" w:hAnsi="Swis721 Th BT" w:cs="Times New Roman"/>
          <w:color w:val="404040" w:themeColor="text1" w:themeTint="BF"/>
          <w:szCs w:val="24"/>
        </w:rPr>
      </w:pPr>
      <w:r w:rsidRPr="00237AFA">
        <w:rPr>
          <w:rFonts w:ascii="Swis721 Th BT" w:eastAsia="Arial" w:hAnsi="Swis721 Th BT" w:cs="Times New Roman"/>
          <w:color w:val="404040" w:themeColor="text1" w:themeTint="BF"/>
          <w:szCs w:val="24"/>
        </w:rPr>
        <w:t xml:space="preserve">  </w:t>
      </w:r>
    </w:p>
    <w:p w:rsidR="000027D6" w:rsidRPr="00237AFA" w:rsidRDefault="000027D6" w:rsidP="000027D6">
      <w:pPr>
        <w:pStyle w:val="PargrafodaLista"/>
        <w:spacing w:after="0"/>
        <w:ind w:left="1068"/>
        <w:jc w:val="both"/>
        <w:rPr>
          <w:rFonts w:ascii="Swis721 Th BT" w:eastAsia="Arial" w:hAnsi="Swis721 Th BT" w:cs="Times New Roman"/>
          <w:color w:val="404040" w:themeColor="text1" w:themeTint="BF"/>
          <w:szCs w:val="24"/>
        </w:rPr>
      </w:pPr>
    </w:p>
    <w:p w:rsidR="000027D6" w:rsidRPr="00237AFA" w:rsidRDefault="000027D6" w:rsidP="000027D6">
      <w:pPr>
        <w:pStyle w:val="PargrafodaLista"/>
        <w:spacing w:after="0"/>
        <w:ind w:left="1068"/>
        <w:jc w:val="both"/>
        <w:rPr>
          <w:rFonts w:ascii="Swis721 Th BT" w:hAnsi="Swis721 Th BT"/>
          <w:color w:val="404040" w:themeColor="text1" w:themeTint="BF"/>
        </w:rPr>
      </w:pPr>
    </w:p>
    <w:p w:rsidR="000027D6" w:rsidRPr="00237AFA" w:rsidRDefault="000027D6" w:rsidP="000027D6">
      <w:pPr>
        <w:spacing w:after="0"/>
        <w:jc w:val="center"/>
        <w:rPr>
          <w:rFonts w:ascii="Swis721 Th BT" w:hAnsi="Swis721 Th BT"/>
          <w:color w:val="404040" w:themeColor="text1" w:themeTint="BF"/>
        </w:rPr>
      </w:pPr>
    </w:p>
    <w:p w:rsidR="000027D6" w:rsidRPr="00237AFA" w:rsidRDefault="000027D6">
      <w:pPr>
        <w:rPr>
          <w:rFonts w:ascii="Swis721 Th BT" w:hAnsi="Swis721 Th BT"/>
        </w:rPr>
      </w:pPr>
    </w:p>
    <w:p w:rsidR="000027D6" w:rsidRPr="00237AFA" w:rsidRDefault="000027D6">
      <w:pPr>
        <w:rPr>
          <w:rFonts w:ascii="Swis721 Th BT" w:hAnsi="Swis721 Th BT"/>
        </w:rPr>
      </w:pPr>
    </w:p>
    <w:p w:rsidR="000027D6" w:rsidRPr="00237AFA" w:rsidRDefault="000027D6">
      <w:pPr>
        <w:rPr>
          <w:rFonts w:ascii="Swis721 Th BT" w:hAnsi="Swis721 Th BT"/>
        </w:rPr>
      </w:pPr>
    </w:p>
    <w:p w:rsidR="000027D6" w:rsidRPr="00237AFA" w:rsidRDefault="000027D6">
      <w:pPr>
        <w:rPr>
          <w:rFonts w:ascii="Swis721 Th BT" w:hAnsi="Swis721 Th BT"/>
        </w:rPr>
      </w:pPr>
    </w:p>
    <w:p w:rsidR="000027D6" w:rsidRPr="00237AFA" w:rsidRDefault="000027D6">
      <w:pPr>
        <w:rPr>
          <w:rFonts w:ascii="Swis721 Th BT" w:hAnsi="Swis721 Th BT"/>
        </w:rPr>
      </w:pPr>
    </w:p>
    <w:p w:rsidR="000027D6" w:rsidRPr="00237AFA" w:rsidRDefault="000027D6">
      <w:pPr>
        <w:rPr>
          <w:rFonts w:ascii="Swis721 Th BT" w:hAnsi="Swis721 Th BT"/>
        </w:rPr>
      </w:pPr>
    </w:p>
    <w:p w:rsidR="000027D6" w:rsidRPr="00237AFA" w:rsidRDefault="000027D6">
      <w:pPr>
        <w:rPr>
          <w:rFonts w:ascii="Swis721 Th BT" w:hAnsi="Swis721 Th BT"/>
        </w:rPr>
      </w:pPr>
    </w:p>
    <w:p w:rsidR="000027D6" w:rsidRPr="00237AFA" w:rsidRDefault="000027D6">
      <w:pPr>
        <w:rPr>
          <w:rFonts w:ascii="Swis721 Th BT" w:hAnsi="Swis721 Th BT"/>
        </w:rPr>
      </w:pPr>
    </w:p>
    <w:p w:rsidR="000027D6" w:rsidRPr="00237AFA" w:rsidRDefault="000027D6">
      <w:pPr>
        <w:rPr>
          <w:rFonts w:ascii="Swis721 Th BT" w:hAnsi="Swis721 Th BT"/>
        </w:rPr>
      </w:pPr>
    </w:p>
    <w:p w:rsidR="000027D6" w:rsidRPr="00237AFA" w:rsidRDefault="000027D6">
      <w:pPr>
        <w:rPr>
          <w:rFonts w:ascii="Swis721 Th BT" w:hAnsi="Swis721 Th BT"/>
        </w:rPr>
      </w:pPr>
    </w:p>
    <w:p w:rsidR="000027D6" w:rsidRPr="00237AFA" w:rsidRDefault="000027D6">
      <w:pPr>
        <w:rPr>
          <w:rFonts w:ascii="Swis721 Th BT" w:hAnsi="Swis721 Th BT"/>
        </w:rPr>
      </w:pPr>
    </w:p>
    <w:p w:rsidR="000027D6" w:rsidRPr="00237AFA" w:rsidRDefault="000027D6">
      <w:pPr>
        <w:rPr>
          <w:rFonts w:ascii="Swis721 Th BT" w:hAnsi="Swis721 Th BT"/>
        </w:rPr>
      </w:pPr>
    </w:p>
    <w:p w:rsidR="000027D6" w:rsidRPr="00237AFA" w:rsidRDefault="000027D6">
      <w:pPr>
        <w:rPr>
          <w:rFonts w:ascii="Swis721 Th BT" w:hAnsi="Swis721 Th BT"/>
        </w:rPr>
      </w:pPr>
    </w:p>
    <w:p w:rsidR="000027D6" w:rsidRPr="00237AFA" w:rsidRDefault="000027D6" w:rsidP="000027D6">
      <w:pPr>
        <w:pStyle w:val="Titulo"/>
        <w:rPr>
          <w:rFonts w:ascii="Swis721 Th BT" w:hAnsi="Swis721 Th BT"/>
          <w:b/>
          <w:color w:val="00B050"/>
        </w:rPr>
      </w:pPr>
      <w:r w:rsidRPr="00237AFA">
        <w:rPr>
          <w:rFonts w:ascii="Swis721 Th BT" w:hAnsi="Swis721 Th BT"/>
          <w:b/>
          <w:color w:val="00B050"/>
        </w:rPr>
        <w:lastRenderedPageBreak/>
        <w:t>Apoio Farmacotécnico</w:t>
      </w:r>
    </w:p>
    <w:p w:rsidR="000027D6" w:rsidRPr="00237AFA" w:rsidRDefault="000027D6" w:rsidP="000027D6">
      <w:pPr>
        <w:pStyle w:val="Subtitulocorpo"/>
        <w:rPr>
          <w:rFonts w:ascii="Swis721 Th BT" w:hAnsi="Swis721 Th BT"/>
        </w:rPr>
      </w:pPr>
      <w:r w:rsidRPr="00237AFA">
        <w:rPr>
          <w:rFonts w:ascii="Swis721 Th BT" w:hAnsi="Swis721 Th BT"/>
        </w:rPr>
        <w:t xml:space="preserve">Baby Cream </w:t>
      </w:r>
    </w:p>
    <w:tbl>
      <w:tblPr>
        <w:tblpPr w:leftFromText="141" w:rightFromText="141" w:vertAnchor="text" w:horzAnchor="margin" w:tblpXSpec="center" w:tblpY="527"/>
        <w:tblW w:w="10121" w:type="dxa"/>
        <w:tblBorders>
          <w:top w:val="single" w:sz="12" w:space="0" w:color="BFBFBF" w:themeColor="background1" w:themeShade="BF"/>
          <w:left w:val="single" w:sz="12" w:space="0" w:color="BFBFBF" w:themeColor="background1" w:themeShade="BF"/>
          <w:bottom w:val="single" w:sz="12" w:space="0" w:color="BFBFBF" w:themeColor="background1" w:themeShade="BF"/>
          <w:right w:val="single" w:sz="12" w:space="0" w:color="BFBFBF" w:themeColor="background1" w:themeShade="BF"/>
          <w:insideH w:val="single" w:sz="12" w:space="0" w:color="BFBFBF" w:themeColor="background1" w:themeShade="BF"/>
          <w:insideV w:val="single" w:sz="12" w:space="0" w:color="BFBFBF" w:themeColor="background1" w:themeShade="BF"/>
        </w:tblBorders>
        <w:tblLayout w:type="fixed"/>
        <w:tblLook w:val="0000" w:firstRow="0" w:lastRow="0" w:firstColumn="0" w:lastColumn="0" w:noHBand="0" w:noVBand="0"/>
      </w:tblPr>
      <w:tblGrid>
        <w:gridCol w:w="1337"/>
        <w:gridCol w:w="2836"/>
        <w:gridCol w:w="2836"/>
        <w:gridCol w:w="3112"/>
      </w:tblGrid>
      <w:tr w:rsidR="000027D6" w:rsidRPr="00237AFA" w:rsidTr="00E65875">
        <w:trPr>
          <w:trHeight w:val="325"/>
        </w:trPr>
        <w:tc>
          <w:tcPr>
            <w:tcW w:w="1337" w:type="dxa"/>
            <w:shd w:val="clear" w:color="auto" w:fill="D9D9D9" w:themeFill="background1" w:themeFillShade="D9"/>
            <w:vAlign w:val="center"/>
          </w:tcPr>
          <w:p w:rsidR="000027D6" w:rsidRPr="00237AFA" w:rsidRDefault="000027D6" w:rsidP="00E65875">
            <w:pPr>
              <w:spacing w:after="0"/>
              <w:jc w:val="center"/>
              <w:rPr>
                <w:rFonts w:ascii="Swis721 Th BT" w:hAnsi="Swis721 Th BT" w:cs="Arial"/>
                <w:b/>
                <w:bCs/>
                <w:color w:val="404040" w:themeColor="text1" w:themeTint="BF"/>
              </w:rPr>
            </w:pPr>
            <w:r w:rsidRPr="00237AFA">
              <w:rPr>
                <w:rFonts w:ascii="Swis721 Th BT" w:hAnsi="Swis721 Th BT" w:cs="Arial"/>
                <w:b/>
                <w:color w:val="404040" w:themeColor="text1" w:themeTint="BF"/>
              </w:rPr>
              <w:t>Fase</w:t>
            </w:r>
          </w:p>
        </w:tc>
        <w:tc>
          <w:tcPr>
            <w:tcW w:w="2836" w:type="dxa"/>
            <w:shd w:val="clear" w:color="auto" w:fill="D9D9D9" w:themeFill="background1" w:themeFillShade="D9"/>
            <w:vAlign w:val="center"/>
          </w:tcPr>
          <w:p w:rsidR="000027D6" w:rsidRPr="00237AFA" w:rsidRDefault="000027D6" w:rsidP="00E65875">
            <w:pPr>
              <w:spacing w:after="0"/>
              <w:jc w:val="center"/>
              <w:rPr>
                <w:rFonts w:ascii="Swis721 Th BT" w:hAnsi="Swis721 Th BT" w:cs="Arial"/>
                <w:b/>
                <w:bCs/>
                <w:color w:val="404040" w:themeColor="text1" w:themeTint="BF"/>
              </w:rPr>
            </w:pPr>
            <w:r w:rsidRPr="00237AFA">
              <w:rPr>
                <w:rFonts w:ascii="Swis721 Th BT" w:hAnsi="Swis721 Th BT" w:cs="Arial"/>
                <w:b/>
                <w:color w:val="404040" w:themeColor="text1" w:themeTint="BF"/>
              </w:rPr>
              <w:t>Componentes</w:t>
            </w:r>
          </w:p>
        </w:tc>
        <w:tc>
          <w:tcPr>
            <w:tcW w:w="2836" w:type="dxa"/>
            <w:shd w:val="clear" w:color="auto" w:fill="D9D9D9" w:themeFill="background1" w:themeFillShade="D9"/>
            <w:vAlign w:val="center"/>
          </w:tcPr>
          <w:p w:rsidR="000027D6" w:rsidRPr="00237AFA" w:rsidRDefault="000027D6" w:rsidP="00E65875">
            <w:pPr>
              <w:spacing w:after="0"/>
              <w:jc w:val="center"/>
              <w:rPr>
                <w:rFonts w:ascii="Swis721 Th BT" w:hAnsi="Swis721 Th BT" w:cs="Arial"/>
                <w:b/>
                <w:bCs/>
                <w:color w:val="404040" w:themeColor="text1" w:themeTint="BF"/>
              </w:rPr>
            </w:pPr>
            <w:proofErr w:type="spellStart"/>
            <w:r w:rsidRPr="00237AFA">
              <w:rPr>
                <w:rFonts w:ascii="Swis721 Th BT" w:hAnsi="Swis721 Th BT" w:cs="Arial"/>
                <w:b/>
                <w:color w:val="404040" w:themeColor="text1" w:themeTint="BF"/>
              </w:rPr>
              <w:t>Inci</w:t>
            </w:r>
            <w:proofErr w:type="spellEnd"/>
            <w:r w:rsidRPr="00237AFA">
              <w:rPr>
                <w:rFonts w:ascii="Swis721 Th BT" w:hAnsi="Swis721 Th BT" w:cs="Arial"/>
                <w:b/>
                <w:color w:val="404040" w:themeColor="text1" w:themeTint="BF"/>
              </w:rPr>
              <w:t xml:space="preserve"> </w:t>
            </w:r>
            <w:proofErr w:type="spellStart"/>
            <w:r w:rsidRPr="00237AFA">
              <w:rPr>
                <w:rFonts w:ascii="Swis721 Th BT" w:hAnsi="Swis721 Th BT" w:cs="Arial"/>
                <w:b/>
                <w:color w:val="404040" w:themeColor="text1" w:themeTint="BF"/>
              </w:rPr>
              <w:t>Name</w:t>
            </w:r>
            <w:proofErr w:type="spellEnd"/>
          </w:p>
        </w:tc>
        <w:tc>
          <w:tcPr>
            <w:tcW w:w="3112" w:type="dxa"/>
            <w:shd w:val="clear" w:color="auto" w:fill="D9D9D9" w:themeFill="background1" w:themeFillShade="D9"/>
            <w:vAlign w:val="center"/>
          </w:tcPr>
          <w:p w:rsidR="000027D6" w:rsidRPr="00237AFA" w:rsidRDefault="000027D6" w:rsidP="00E65875">
            <w:pPr>
              <w:spacing w:after="0"/>
              <w:jc w:val="center"/>
              <w:rPr>
                <w:rFonts w:ascii="Swis721 Th BT" w:hAnsi="Swis721 Th BT" w:cs="Arial"/>
                <w:b/>
                <w:bCs/>
                <w:color w:val="404040" w:themeColor="text1" w:themeTint="BF"/>
              </w:rPr>
            </w:pPr>
            <w:r w:rsidRPr="00237AFA">
              <w:rPr>
                <w:rFonts w:ascii="Swis721 Th BT" w:hAnsi="Swis721 Th BT" w:cs="Arial"/>
                <w:b/>
                <w:color w:val="404040" w:themeColor="text1" w:themeTint="BF"/>
              </w:rPr>
              <w:t>Concentração (%)</w:t>
            </w:r>
          </w:p>
        </w:tc>
      </w:tr>
      <w:tr w:rsidR="000027D6" w:rsidRPr="00237AFA" w:rsidTr="00E65875">
        <w:trPr>
          <w:trHeight w:val="514"/>
        </w:trPr>
        <w:tc>
          <w:tcPr>
            <w:tcW w:w="1337" w:type="dxa"/>
            <w:vAlign w:val="center"/>
          </w:tcPr>
          <w:p w:rsidR="000027D6" w:rsidRPr="00237AFA" w:rsidRDefault="000027D6" w:rsidP="00E65875">
            <w:pPr>
              <w:pStyle w:val="Corpo"/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237AFA">
              <w:rPr>
                <w:rFonts w:ascii="Swis721 Th BT" w:hAnsi="Swis721 Th BT"/>
                <w:color w:val="404040" w:themeColor="text1" w:themeTint="BF"/>
              </w:rPr>
              <w:t>1</w:t>
            </w:r>
          </w:p>
        </w:tc>
        <w:tc>
          <w:tcPr>
            <w:tcW w:w="2836" w:type="dxa"/>
            <w:vAlign w:val="center"/>
          </w:tcPr>
          <w:p w:rsidR="000027D6" w:rsidRPr="00237AFA" w:rsidRDefault="000027D6" w:rsidP="00E65875">
            <w:pPr>
              <w:pStyle w:val="Corpo"/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237AFA">
              <w:rPr>
                <w:rFonts w:ascii="Swis721 Th BT" w:hAnsi="Swis721 Th BT"/>
                <w:color w:val="404040" w:themeColor="text1" w:themeTint="BF"/>
              </w:rPr>
              <w:t>ÁGUA DESTILADA</w:t>
            </w:r>
          </w:p>
        </w:tc>
        <w:tc>
          <w:tcPr>
            <w:tcW w:w="2836" w:type="dxa"/>
            <w:vAlign w:val="center"/>
          </w:tcPr>
          <w:p w:rsidR="000027D6" w:rsidRPr="00237AFA" w:rsidRDefault="000027D6" w:rsidP="00E65875">
            <w:pPr>
              <w:pStyle w:val="Corpo"/>
              <w:jc w:val="center"/>
              <w:rPr>
                <w:rFonts w:ascii="Swis721 Th BT" w:hAnsi="Swis721 Th BT"/>
                <w:i/>
                <w:color w:val="404040" w:themeColor="text1" w:themeTint="BF"/>
              </w:rPr>
            </w:pPr>
            <w:proofErr w:type="spellStart"/>
            <w:r w:rsidRPr="00237AFA">
              <w:rPr>
                <w:rFonts w:ascii="Swis721 Th BT" w:hAnsi="Swis721 Th BT"/>
                <w:i/>
                <w:color w:val="404040" w:themeColor="text1" w:themeTint="BF"/>
              </w:rPr>
              <w:t>Aqua</w:t>
            </w:r>
            <w:proofErr w:type="spellEnd"/>
          </w:p>
        </w:tc>
        <w:tc>
          <w:tcPr>
            <w:tcW w:w="3112" w:type="dxa"/>
            <w:vAlign w:val="center"/>
          </w:tcPr>
          <w:p w:rsidR="000027D6" w:rsidRPr="00237AFA" w:rsidRDefault="000027D6" w:rsidP="00E65875">
            <w:pPr>
              <w:pStyle w:val="Corpo"/>
              <w:jc w:val="center"/>
              <w:rPr>
                <w:rFonts w:ascii="Swis721 Th BT" w:hAnsi="Swis721 Th BT"/>
                <w:color w:val="404040" w:themeColor="text1" w:themeTint="BF"/>
              </w:rPr>
            </w:pPr>
            <w:proofErr w:type="gramStart"/>
            <w:r w:rsidRPr="00237AFA">
              <w:rPr>
                <w:rFonts w:ascii="Swis721 Th BT" w:hAnsi="Swis721 Th BT"/>
                <w:color w:val="404040" w:themeColor="text1" w:themeTint="BF"/>
              </w:rPr>
              <w:t>qsp</w:t>
            </w:r>
            <w:proofErr w:type="gramEnd"/>
          </w:p>
        </w:tc>
      </w:tr>
      <w:tr w:rsidR="000027D6" w:rsidRPr="00237AFA" w:rsidTr="00E65875">
        <w:trPr>
          <w:trHeight w:val="514"/>
        </w:trPr>
        <w:tc>
          <w:tcPr>
            <w:tcW w:w="1337" w:type="dxa"/>
            <w:vAlign w:val="center"/>
          </w:tcPr>
          <w:p w:rsidR="000027D6" w:rsidRPr="00237AFA" w:rsidRDefault="000027D6" w:rsidP="00E65875">
            <w:pPr>
              <w:pStyle w:val="Corpo"/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237AFA">
              <w:rPr>
                <w:rFonts w:ascii="Swis721 Th BT" w:hAnsi="Swis721 Th BT"/>
                <w:color w:val="404040" w:themeColor="text1" w:themeTint="BF"/>
              </w:rPr>
              <w:t>1</w:t>
            </w:r>
          </w:p>
        </w:tc>
        <w:tc>
          <w:tcPr>
            <w:tcW w:w="2836" w:type="dxa"/>
            <w:vAlign w:val="center"/>
          </w:tcPr>
          <w:p w:rsidR="000027D6" w:rsidRPr="00237AFA" w:rsidRDefault="000027D6" w:rsidP="00E65875">
            <w:pPr>
              <w:pStyle w:val="Corpo"/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237AFA">
              <w:rPr>
                <w:rFonts w:ascii="Swis721 Th BT" w:hAnsi="Swis721 Th BT"/>
                <w:color w:val="404040" w:themeColor="text1" w:themeTint="BF"/>
              </w:rPr>
              <w:t>EDTA DISSÓDICO</w:t>
            </w:r>
          </w:p>
        </w:tc>
        <w:tc>
          <w:tcPr>
            <w:tcW w:w="2836" w:type="dxa"/>
            <w:vAlign w:val="center"/>
          </w:tcPr>
          <w:p w:rsidR="000027D6" w:rsidRPr="00237AFA" w:rsidRDefault="000027D6" w:rsidP="00E65875">
            <w:pPr>
              <w:pStyle w:val="Corpo"/>
              <w:jc w:val="center"/>
              <w:rPr>
                <w:rFonts w:ascii="Swis721 Th BT" w:hAnsi="Swis721 Th BT"/>
                <w:i/>
                <w:color w:val="404040" w:themeColor="text1" w:themeTint="BF"/>
              </w:rPr>
            </w:pPr>
            <w:proofErr w:type="spellStart"/>
            <w:r w:rsidRPr="00237AFA">
              <w:rPr>
                <w:rFonts w:ascii="Swis721 Th BT" w:hAnsi="Swis721 Th BT"/>
                <w:i/>
                <w:color w:val="404040" w:themeColor="text1" w:themeTint="BF"/>
              </w:rPr>
              <w:t>Disodium</w:t>
            </w:r>
            <w:proofErr w:type="spellEnd"/>
            <w:r w:rsidRPr="00237AFA">
              <w:rPr>
                <w:rFonts w:ascii="Swis721 Th BT" w:hAnsi="Swis721 Th BT"/>
                <w:i/>
                <w:color w:val="404040" w:themeColor="text1" w:themeTint="BF"/>
              </w:rPr>
              <w:t xml:space="preserve"> EDTA</w:t>
            </w:r>
          </w:p>
        </w:tc>
        <w:tc>
          <w:tcPr>
            <w:tcW w:w="3112" w:type="dxa"/>
            <w:vAlign w:val="center"/>
          </w:tcPr>
          <w:p w:rsidR="000027D6" w:rsidRPr="00237AFA" w:rsidRDefault="000027D6" w:rsidP="00E65875">
            <w:pPr>
              <w:pStyle w:val="Corpo"/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237AFA">
              <w:rPr>
                <w:rFonts w:ascii="Swis721 Th BT" w:hAnsi="Swis721 Th BT"/>
                <w:color w:val="404040" w:themeColor="text1" w:themeTint="BF"/>
              </w:rPr>
              <w:t>0,1</w:t>
            </w:r>
          </w:p>
        </w:tc>
      </w:tr>
      <w:tr w:rsidR="000027D6" w:rsidRPr="00237AFA" w:rsidTr="00E65875">
        <w:trPr>
          <w:trHeight w:val="514"/>
        </w:trPr>
        <w:tc>
          <w:tcPr>
            <w:tcW w:w="1337" w:type="dxa"/>
            <w:vAlign w:val="center"/>
          </w:tcPr>
          <w:p w:rsidR="000027D6" w:rsidRPr="00237AFA" w:rsidRDefault="000027D6" w:rsidP="00E65875">
            <w:pPr>
              <w:pStyle w:val="Corpo"/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237AFA">
              <w:rPr>
                <w:rFonts w:ascii="Swis721 Th BT" w:hAnsi="Swis721 Th BT"/>
                <w:color w:val="404040" w:themeColor="text1" w:themeTint="BF"/>
              </w:rPr>
              <w:t>1</w:t>
            </w:r>
          </w:p>
        </w:tc>
        <w:tc>
          <w:tcPr>
            <w:tcW w:w="2836" w:type="dxa"/>
            <w:vAlign w:val="center"/>
          </w:tcPr>
          <w:p w:rsidR="000027D6" w:rsidRPr="00237AFA" w:rsidRDefault="000027D6" w:rsidP="00E65875">
            <w:pPr>
              <w:pStyle w:val="Corpo"/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237AFA">
              <w:rPr>
                <w:rFonts w:ascii="Swis721 Th BT" w:hAnsi="Swis721 Th BT"/>
                <w:color w:val="404040" w:themeColor="text1" w:themeTint="BF"/>
              </w:rPr>
              <w:t>GLICERINA</w:t>
            </w:r>
          </w:p>
        </w:tc>
        <w:tc>
          <w:tcPr>
            <w:tcW w:w="2836" w:type="dxa"/>
            <w:vAlign w:val="center"/>
          </w:tcPr>
          <w:p w:rsidR="000027D6" w:rsidRPr="00237AFA" w:rsidRDefault="000027D6" w:rsidP="00E65875">
            <w:pPr>
              <w:pStyle w:val="Corpo"/>
              <w:jc w:val="center"/>
              <w:rPr>
                <w:rFonts w:ascii="Swis721 Th BT" w:hAnsi="Swis721 Th BT"/>
                <w:i/>
                <w:color w:val="404040" w:themeColor="text1" w:themeTint="BF"/>
              </w:rPr>
            </w:pPr>
            <w:proofErr w:type="spellStart"/>
            <w:r w:rsidRPr="00237AFA">
              <w:rPr>
                <w:rFonts w:ascii="Swis721 Th BT" w:hAnsi="Swis721 Th BT"/>
                <w:i/>
                <w:color w:val="404040" w:themeColor="text1" w:themeTint="BF"/>
              </w:rPr>
              <w:t>Glycerin</w:t>
            </w:r>
            <w:proofErr w:type="spellEnd"/>
          </w:p>
        </w:tc>
        <w:tc>
          <w:tcPr>
            <w:tcW w:w="3112" w:type="dxa"/>
            <w:vAlign w:val="center"/>
          </w:tcPr>
          <w:p w:rsidR="000027D6" w:rsidRPr="00237AFA" w:rsidRDefault="000027D6" w:rsidP="00E65875">
            <w:pPr>
              <w:pStyle w:val="Corpo"/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237AFA">
              <w:rPr>
                <w:rFonts w:ascii="Swis721 Th BT" w:hAnsi="Swis721 Th BT"/>
                <w:color w:val="404040" w:themeColor="text1" w:themeTint="BF"/>
              </w:rPr>
              <w:t>1,0</w:t>
            </w:r>
          </w:p>
        </w:tc>
      </w:tr>
      <w:tr w:rsidR="000027D6" w:rsidRPr="00237AFA" w:rsidTr="00E65875">
        <w:trPr>
          <w:trHeight w:val="514"/>
        </w:trPr>
        <w:tc>
          <w:tcPr>
            <w:tcW w:w="1337" w:type="dxa"/>
            <w:vAlign w:val="center"/>
          </w:tcPr>
          <w:p w:rsidR="000027D6" w:rsidRPr="00237AFA" w:rsidRDefault="000027D6" w:rsidP="00E65875">
            <w:pPr>
              <w:pStyle w:val="Corpo"/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237AFA">
              <w:rPr>
                <w:rFonts w:ascii="Swis721 Th BT" w:hAnsi="Swis721 Th BT"/>
                <w:color w:val="404040" w:themeColor="text1" w:themeTint="BF"/>
              </w:rPr>
              <w:t>1</w:t>
            </w:r>
          </w:p>
        </w:tc>
        <w:tc>
          <w:tcPr>
            <w:tcW w:w="2836" w:type="dxa"/>
            <w:vAlign w:val="center"/>
          </w:tcPr>
          <w:p w:rsidR="000027D6" w:rsidRPr="00237AFA" w:rsidRDefault="000027D6" w:rsidP="00E65875">
            <w:pPr>
              <w:pStyle w:val="Corpo"/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237AFA">
              <w:rPr>
                <w:rFonts w:ascii="Swis721 Th BT" w:hAnsi="Swis721 Th BT"/>
                <w:color w:val="404040" w:themeColor="text1" w:themeTint="BF"/>
              </w:rPr>
              <w:t>LECIGEL™</w:t>
            </w:r>
          </w:p>
        </w:tc>
        <w:tc>
          <w:tcPr>
            <w:tcW w:w="2836" w:type="dxa"/>
            <w:vAlign w:val="center"/>
          </w:tcPr>
          <w:p w:rsidR="000027D6" w:rsidRPr="00237AFA" w:rsidRDefault="000027D6" w:rsidP="00E65875">
            <w:pPr>
              <w:pStyle w:val="Corpo"/>
              <w:jc w:val="center"/>
              <w:rPr>
                <w:rFonts w:ascii="Swis721 Th BT" w:hAnsi="Swis721 Th BT"/>
                <w:i/>
                <w:color w:val="404040" w:themeColor="text1" w:themeTint="BF"/>
                <w:lang w:val="en-US"/>
              </w:rPr>
            </w:pPr>
            <w:r w:rsidRPr="00237AFA">
              <w:rPr>
                <w:rFonts w:ascii="Swis721 Th BT" w:hAnsi="Swis721 Th BT"/>
                <w:i/>
                <w:color w:val="404040" w:themeColor="text1" w:themeTint="BF"/>
                <w:lang w:val="en-US"/>
              </w:rPr>
              <w:t>Sodium acrylates copolymer (and) Lecithin</w:t>
            </w:r>
          </w:p>
        </w:tc>
        <w:tc>
          <w:tcPr>
            <w:tcW w:w="3112" w:type="dxa"/>
            <w:vAlign w:val="center"/>
          </w:tcPr>
          <w:p w:rsidR="000027D6" w:rsidRPr="00237AFA" w:rsidRDefault="000027D6" w:rsidP="00E65875">
            <w:pPr>
              <w:pStyle w:val="Corpo"/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237AFA">
              <w:rPr>
                <w:rFonts w:ascii="Swis721 Th BT" w:hAnsi="Swis721 Th BT"/>
                <w:color w:val="404040" w:themeColor="text1" w:themeTint="BF"/>
              </w:rPr>
              <w:t>0,5</w:t>
            </w:r>
          </w:p>
        </w:tc>
      </w:tr>
      <w:tr w:rsidR="000027D6" w:rsidRPr="00237AFA" w:rsidTr="00E65875">
        <w:trPr>
          <w:trHeight w:val="514"/>
        </w:trPr>
        <w:tc>
          <w:tcPr>
            <w:tcW w:w="1337" w:type="dxa"/>
            <w:vAlign w:val="center"/>
          </w:tcPr>
          <w:p w:rsidR="000027D6" w:rsidRPr="00237AFA" w:rsidRDefault="000027D6" w:rsidP="00E65875">
            <w:pPr>
              <w:pStyle w:val="Corpo"/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237AFA">
              <w:rPr>
                <w:rFonts w:ascii="Swis721 Th BT" w:hAnsi="Swis721 Th BT"/>
                <w:color w:val="404040" w:themeColor="text1" w:themeTint="BF"/>
              </w:rPr>
              <w:t>2</w:t>
            </w:r>
          </w:p>
        </w:tc>
        <w:tc>
          <w:tcPr>
            <w:tcW w:w="2836" w:type="dxa"/>
            <w:vAlign w:val="center"/>
          </w:tcPr>
          <w:p w:rsidR="000027D6" w:rsidRPr="00237AFA" w:rsidRDefault="000027D6" w:rsidP="00E65875">
            <w:pPr>
              <w:pStyle w:val="Corpo"/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237AFA">
              <w:rPr>
                <w:rFonts w:ascii="Swis721 Th BT" w:hAnsi="Swis721 Th BT"/>
                <w:color w:val="404040" w:themeColor="text1" w:themeTint="BF"/>
              </w:rPr>
              <w:t>SP-70</w:t>
            </w:r>
          </w:p>
        </w:tc>
        <w:tc>
          <w:tcPr>
            <w:tcW w:w="2836" w:type="dxa"/>
            <w:vAlign w:val="center"/>
          </w:tcPr>
          <w:p w:rsidR="000027D6" w:rsidRPr="00237AFA" w:rsidRDefault="000027D6" w:rsidP="00E65875">
            <w:pPr>
              <w:pStyle w:val="Corpo"/>
              <w:jc w:val="center"/>
              <w:rPr>
                <w:rFonts w:ascii="Swis721 Th BT" w:hAnsi="Swis721 Th BT"/>
                <w:i/>
                <w:color w:val="404040" w:themeColor="text1" w:themeTint="BF"/>
              </w:rPr>
            </w:pPr>
            <w:proofErr w:type="spellStart"/>
            <w:r w:rsidRPr="00237AFA">
              <w:rPr>
                <w:rFonts w:ascii="Swis721 Th BT" w:hAnsi="Swis721 Th BT"/>
                <w:i/>
                <w:color w:val="404040" w:themeColor="text1" w:themeTint="BF"/>
              </w:rPr>
              <w:t>Sucrose</w:t>
            </w:r>
            <w:proofErr w:type="spellEnd"/>
            <w:r w:rsidRPr="00237AFA">
              <w:rPr>
                <w:rFonts w:ascii="Swis721 Th BT" w:hAnsi="Swis721 Th BT"/>
                <w:i/>
                <w:color w:val="404040" w:themeColor="text1" w:themeTint="BF"/>
              </w:rPr>
              <w:t xml:space="preserve"> </w:t>
            </w:r>
            <w:proofErr w:type="spellStart"/>
            <w:r w:rsidRPr="00237AFA">
              <w:rPr>
                <w:rFonts w:ascii="Swis721 Th BT" w:hAnsi="Swis721 Th BT"/>
                <w:i/>
                <w:color w:val="404040" w:themeColor="text1" w:themeTint="BF"/>
              </w:rPr>
              <w:t>Stearate</w:t>
            </w:r>
            <w:proofErr w:type="spellEnd"/>
          </w:p>
        </w:tc>
        <w:tc>
          <w:tcPr>
            <w:tcW w:w="3112" w:type="dxa"/>
            <w:vAlign w:val="center"/>
          </w:tcPr>
          <w:p w:rsidR="000027D6" w:rsidRPr="00237AFA" w:rsidRDefault="000027D6" w:rsidP="00E65875">
            <w:pPr>
              <w:pStyle w:val="Corpo"/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237AFA">
              <w:rPr>
                <w:rFonts w:ascii="Swis721 Th BT" w:hAnsi="Swis721 Th BT"/>
                <w:color w:val="404040" w:themeColor="text1" w:themeTint="BF"/>
              </w:rPr>
              <w:t>4,0</w:t>
            </w:r>
          </w:p>
        </w:tc>
      </w:tr>
      <w:tr w:rsidR="000027D6" w:rsidRPr="00237AFA" w:rsidTr="00E65875">
        <w:trPr>
          <w:trHeight w:val="514"/>
        </w:trPr>
        <w:tc>
          <w:tcPr>
            <w:tcW w:w="1337" w:type="dxa"/>
            <w:vAlign w:val="center"/>
          </w:tcPr>
          <w:p w:rsidR="000027D6" w:rsidRPr="00237AFA" w:rsidRDefault="000027D6" w:rsidP="00E65875">
            <w:pPr>
              <w:pStyle w:val="Corpo"/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237AFA">
              <w:rPr>
                <w:rFonts w:ascii="Swis721 Th BT" w:hAnsi="Swis721 Th BT"/>
                <w:color w:val="404040" w:themeColor="text1" w:themeTint="BF"/>
              </w:rPr>
              <w:t>2</w:t>
            </w:r>
          </w:p>
        </w:tc>
        <w:tc>
          <w:tcPr>
            <w:tcW w:w="2836" w:type="dxa"/>
            <w:vAlign w:val="center"/>
          </w:tcPr>
          <w:p w:rsidR="000027D6" w:rsidRPr="00237AFA" w:rsidRDefault="000027D6" w:rsidP="00E65875">
            <w:pPr>
              <w:pStyle w:val="Corpo"/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237AFA">
              <w:rPr>
                <w:rFonts w:ascii="Swis721 Th BT" w:hAnsi="Swis721 Th BT"/>
                <w:color w:val="404040" w:themeColor="text1" w:themeTint="BF"/>
              </w:rPr>
              <w:t>SP-30</w:t>
            </w:r>
          </w:p>
        </w:tc>
        <w:tc>
          <w:tcPr>
            <w:tcW w:w="2836" w:type="dxa"/>
            <w:vAlign w:val="center"/>
          </w:tcPr>
          <w:p w:rsidR="000027D6" w:rsidRPr="00237AFA" w:rsidRDefault="000027D6" w:rsidP="00E65875">
            <w:pPr>
              <w:pStyle w:val="Corpo"/>
              <w:jc w:val="center"/>
              <w:rPr>
                <w:rFonts w:ascii="Swis721 Th BT" w:hAnsi="Swis721 Th BT"/>
                <w:i/>
                <w:color w:val="404040" w:themeColor="text1" w:themeTint="BF"/>
              </w:rPr>
            </w:pPr>
            <w:proofErr w:type="spellStart"/>
            <w:r w:rsidRPr="00237AFA">
              <w:rPr>
                <w:rFonts w:ascii="Swis721 Th BT" w:hAnsi="Swis721 Th BT"/>
                <w:i/>
                <w:color w:val="404040" w:themeColor="text1" w:themeTint="BF"/>
              </w:rPr>
              <w:t>Sucrose</w:t>
            </w:r>
            <w:proofErr w:type="spellEnd"/>
            <w:r w:rsidRPr="00237AFA">
              <w:rPr>
                <w:rFonts w:ascii="Swis721 Th BT" w:hAnsi="Swis721 Th BT"/>
                <w:i/>
                <w:color w:val="404040" w:themeColor="text1" w:themeTint="BF"/>
              </w:rPr>
              <w:t xml:space="preserve"> </w:t>
            </w:r>
            <w:proofErr w:type="spellStart"/>
            <w:r w:rsidRPr="00237AFA">
              <w:rPr>
                <w:rFonts w:ascii="Swis721 Th BT" w:hAnsi="Swis721 Th BT"/>
                <w:i/>
                <w:color w:val="404040" w:themeColor="text1" w:themeTint="BF"/>
              </w:rPr>
              <w:t>Distearate</w:t>
            </w:r>
            <w:proofErr w:type="spellEnd"/>
          </w:p>
        </w:tc>
        <w:tc>
          <w:tcPr>
            <w:tcW w:w="3112" w:type="dxa"/>
            <w:vAlign w:val="center"/>
          </w:tcPr>
          <w:p w:rsidR="000027D6" w:rsidRPr="00237AFA" w:rsidRDefault="000027D6" w:rsidP="00E65875">
            <w:pPr>
              <w:pStyle w:val="Corpo"/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237AFA">
              <w:rPr>
                <w:rFonts w:ascii="Swis721 Th BT" w:hAnsi="Swis721 Th BT"/>
                <w:color w:val="404040" w:themeColor="text1" w:themeTint="BF"/>
              </w:rPr>
              <w:t>4,0</w:t>
            </w:r>
          </w:p>
        </w:tc>
      </w:tr>
      <w:tr w:rsidR="000027D6" w:rsidRPr="00237AFA" w:rsidTr="00E65875">
        <w:trPr>
          <w:trHeight w:val="514"/>
        </w:trPr>
        <w:tc>
          <w:tcPr>
            <w:tcW w:w="1337" w:type="dxa"/>
            <w:vAlign w:val="center"/>
          </w:tcPr>
          <w:p w:rsidR="000027D6" w:rsidRPr="00237AFA" w:rsidRDefault="000027D6" w:rsidP="00E65875">
            <w:pPr>
              <w:pStyle w:val="Corpo"/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237AFA">
              <w:rPr>
                <w:rFonts w:ascii="Swis721 Th BT" w:hAnsi="Swis721 Th BT"/>
                <w:color w:val="404040" w:themeColor="text1" w:themeTint="BF"/>
              </w:rPr>
              <w:t>2</w:t>
            </w:r>
          </w:p>
        </w:tc>
        <w:tc>
          <w:tcPr>
            <w:tcW w:w="2836" w:type="dxa"/>
            <w:vAlign w:val="center"/>
          </w:tcPr>
          <w:p w:rsidR="000027D6" w:rsidRPr="00237AFA" w:rsidRDefault="000027D6" w:rsidP="00E65875">
            <w:pPr>
              <w:pStyle w:val="Corpo"/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237AFA">
              <w:rPr>
                <w:rFonts w:ascii="Swis721 Th BT" w:hAnsi="Swis721 Th BT"/>
                <w:color w:val="404040" w:themeColor="text1" w:themeTint="BF"/>
              </w:rPr>
              <w:t>SQUALANO</w:t>
            </w:r>
          </w:p>
        </w:tc>
        <w:tc>
          <w:tcPr>
            <w:tcW w:w="2836" w:type="dxa"/>
            <w:vAlign w:val="center"/>
          </w:tcPr>
          <w:p w:rsidR="000027D6" w:rsidRPr="00237AFA" w:rsidRDefault="000027D6" w:rsidP="00E65875">
            <w:pPr>
              <w:pStyle w:val="Corpo"/>
              <w:jc w:val="center"/>
              <w:rPr>
                <w:rFonts w:ascii="Swis721 Th BT" w:hAnsi="Swis721 Th BT"/>
                <w:i/>
                <w:color w:val="404040" w:themeColor="text1" w:themeTint="BF"/>
              </w:rPr>
            </w:pPr>
            <w:proofErr w:type="spellStart"/>
            <w:r w:rsidRPr="00237AFA">
              <w:rPr>
                <w:rFonts w:ascii="Swis721 Th BT" w:hAnsi="Swis721 Th BT"/>
                <w:i/>
                <w:color w:val="404040" w:themeColor="text1" w:themeTint="BF"/>
              </w:rPr>
              <w:t>Squalane</w:t>
            </w:r>
            <w:proofErr w:type="spellEnd"/>
          </w:p>
        </w:tc>
        <w:tc>
          <w:tcPr>
            <w:tcW w:w="3112" w:type="dxa"/>
            <w:vAlign w:val="center"/>
          </w:tcPr>
          <w:p w:rsidR="000027D6" w:rsidRPr="00237AFA" w:rsidRDefault="000027D6" w:rsidP="00E65875">
            <w:pPr>
              <w:pStyle w:val="Corpo"/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237AFA">
              <w:rPr>
                <w:rFonts w:ascii="Swis721 Th BT" w:hAnsi="Swis721 Th BT"/>
                <w:color w:val="404040" w:themeColor="text1" w:themeTint="BF"/>
              </w:rPr>
              <w:t>10,0</w:t>
            </w:r>
          </w:p>
        </w:tc>
      </w:tr>
      <w:tr w:rsidR="000027D6" w:rsidRPr="00237AFA" w:rsidTr="00E65875">
        <w:trPr>
          <w:trHeight w:val="514"/>
        </w:trPr>
        <w:tc>
          <w:tcPr>
            <w:tcW w:w="1337" w:type="dxa"/>
            <w:vAlign w:val="center"/>
          </w:tcPr>
          <w:p w:rsidR="000027D6" w:rsidRPr="00237AFA" w:rsidRDefault="000027D6" w:rsidP="00E65875">
            <w:pPr>
              <w:pStyle w:val="Corpo"/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237AFA">
              <w:rPr>
                <w:rFonts w:ascii="Swis721 Th BT" w:hAnsi="Swis721 Th BT"/>
                <w:color w:val="404040" w:themeColor="text1" w:themeTint="BF"/>
              </w:rPr>
              <w:t>3</w:t>
            </w:r>
          </w:p>
        </w:tc>
        <w:tc>
          <w:tcPr>
            <w:tcW w:w="2836" w:type="dxa"/>
            <w:vAlign w:val="center"/>
          </w:tcPr>
          <w:p w:rsidR="000027D6" w:rsidRPr="00237AFA" w:rsidRDefault="000027D6" w:rsidP="00E65875">
            <w:pPr>
              <w:pStyle w:val="Corpo"/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237AFA">
              <w:rPr>
                <w:rFonts w:ascii="Swis721 Th BT" w:hAnsi="Swis721 Th BT"/>
                <w:color w:val="404040" w:themeColor="text1" w:themeTint="BF"/>
              </w:rPr>
              <w:t>DC 200/1000</w:t>
            </w:r>
          </w:p>
        </w:tc>
        <w:tc>
          <w:tcPr>
            <w:tcW w:w="2836" w:type="dxa"/>
            <w:vAlign w:val="center"/>
          </w:tcPr>
          <w:p w:rsidR="000027D6" w:rsidRPr="00237AFA" w:rsidRDefault="000027D6" w:rsidP="00E65875">
            <w:pPr>
              <w:pStyle w:val="Corpo"/>
              <w:jc w:val="center"/>
              <w:rPr>
                <w:rFonts w:ascii="Swis721 Th BT" w:hAnsi="Swis721 Th BT"/>
                <w:i/>
                <w:color w:val="404040" w:themeColor="text1" w:themeTint="BF"/>
              </w:rPr>
            </w:pPr>
            <w:proofErr w:type="spellStart"/>
            <w:r w:rsidRPr="00237AFA">
              <w:rPr>
                <w:rFonts w:ascii="Swis721 Th BT" w:hAnsi="Swis721 Th BT"/>
                <w:i/>
                <w:color w:val="404040" w:themeColor="text1" w:themeTint="BF"/>
              </w:rPr>
              <w:t>Dimethicone</w:t>
            </w:r>
            <w:proofErr w:type="spellEnd"/>
          </w:p>
        </w:tc>
        <w:tc>
          <w:tcPr>
            <w:tcW w:w="3112" w:type="dxa"/>
            <w:vAlign w:val="center"/>
          </w:tcPr>
          <w:p w:rsidR="000027D6" w:rsidRPr="00237AFA" w:rsidRDefault="000027D6" w:rsidP="00E65875">
            <w:pPr>
              <w:pStyle w:val="Corpo"/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237AFA">
              <w:rPr>
                <w:rFonts w:ascii="Swis721 Th BT" w:hAnsi="Swis721 Th BT"/>
                <w:color w:val="404040" w:themeColor="text1" w:themeTint="BF"/>
              </w:rPr>
              <w:t>5,0</w:t>
            </w:r>
          </w:p>
        </w:tc>
      </w:tr>
    </w:tbl>
    <w:p w:rsidR="000027D6" w:rsidRPr="00237AFA" w:rsidRDefault="000027D6" w:rsidP="000027D6">
      <w:pPr>
        <w:pStyle w:val="Subttulo"/>
        <w:tabs>
          <w:tab w:val="left" w:pos="142"/>
          <w:tab w:val="left" w:pos="284"/>
          <w:tab w:val="left" w:pos="709"/>
          <w:tab w:val="left" w:pos="851"/>
          <w:tab w:val="left" w:pos="1276"/>
        </w:tabs>
        <w:rPr>
          <w:rFonts w:ascii="Swis721 Th BT" w:hAnsi="Swis721 Th BT"/>
          <w:lang w:val="en-US"/>
        </w:rPr>
      </w:pPr>
    </w:p>
    <w:p w:rsidR="00237AFA" w:rsidRDefault="00237AFA" w:rsidP="000027D6">
      <w:pPr>
        <w:pStyle w:val="Subttulo"/>
        <w:tabs>
          <w:tab w:val="left" w:pos="142"/>
          <w:tab w:val="left" w:pos="284"/>
          <w:tab w:val="left" w:pos="709"/>
          <w:tab w:val="left" w:pos="851"/>
          <w:tab w:val="left" w:pos="1276"/>
        </w:tabs>
        <w:jc w:val="center"/>
        <w:rPr>
          <w:rFonts w:ascii="Swis721 Th BT" w:hAnsi="Swis721 Th BT"/>
          <w:color w:val="F30388"/>
          <w:sz w:val="22"/>
          <w:szCs w:val="22"/>
          <w:lang w:val="en-US"/>
        </w:rPr>
      </w:pPr>
    </w:p>
    <w:p w:rsidR="000027D6" w:rsidRPr="00237AFA" w:rsidRDefault="000027D6" w:rsidP="000027D6">
      <w:pPr>
        <w:pStyle w:val="Subttulo"/>
        <w:tabs>
          <w:tab w:val="left" w:pos="142"/>
          <w:tab w:val="left" w:pos="284"/>
          <w:tab w:val="left" w:pos="709"/>
          <w:tab w:val="left" w:pos="851"/>
          <w:tab w:val="left" w:pos="1276"/>
        </w:tabs>
        <w:jc w:val="center"/>
        <w:rPr>
          <w:rFonts w:ascii="Swis721 Th BT" w:hAnsi="Swis721 Th BT"/>
          <w:color w:val="00B050"/>
          <w:sz w:val="22"/>
          <w:szCs w:val="22"/>
          <w:lang w:val="en-US"/>
        </w:rPr>
      </w:pPr>
      <w:proofErr w:type="spellStart"/>
      <w:r w:rsidRPr="00237AFA">
        <w:rPr>
          <w:rFonts w:ascii="Swis721 Th BT" w:hAnsi="Swis721 Th BT"/>
          <w:color w:val="00B050"/>
          <w:sz w:val="22"/>
          <w:szCs w:val="22"/>
          <w:lang w:val="en-US"/>
        </w:rPr>
        <w:t>Modo</w:t>
      </w:r>
      <w:proofErr w:type="spellEnd"/>
      <w:r w:rsidRPr="00237AFA">
        <w:rPr>
          <w:rFonts w:ascii="Swis721 Th BT" w:hAnsi="Swis721 Th BT"/>
          <w:color w:val="00B050"/>
          <w:sz w:val="22"/>
          <w:szCs w:val="22"/>
          <w:lang w:val="en-US"/>
        </w:rPr>
        <w:t xml:space="preserve"> de </w:t>
      </w:r>
      <w:proofErr w:type="spellStart"/>
      <w:r w:rsidRPr="00237AFA">
        <w:rPr>
          <w:rFonts w:ascii="Swis721 Th BT" w:hAnsi="Swis721 Th BT"/>
          <w:color w:val="00B050"/>
          <w:sz w:val="22"/>
          <w:szCs w:val="22"/>
          <w:lang w:val="en-US"/>
        </w:rPr>
        <w:t>Preparo</w:t>
      </w:r>
      <w:proofErr w:type="spellEnd"/>
    </w:p>
    <w:p w:rsidR="000027D6" w:rsidRPr="00237AFA" w:rsidRDefault="000027D6" w:rsidP="000027D6">
      <w:pPr>
        <w:pStyle w:val="Corpo"/>
        <w:numPr>
          <w:ilvl w:val="0"/>
          <w:numId w:val="3"/>
        </w:numPr>
        <w:tabs>
          <w:tab w:val="left" w:pos="284"/>
        </w:tabs>
        <w:rPr>
          <w:rFonts w:ascii="Swis721 Th BT" w:hAnsi="Swis721 Th BT"/>
          <w:color w:val="404040" w:themeColor="text1" w:themeTint="BF"/>
        </w:rPr>
      </w:pPr>
      <w:r w:rsidRPr="00237AFA">
        <w:rPr>
          <w:rFonts w:ascii="Swis721 Th BT" w:hAnsi="Swis721 Th BT"/>
          <w:color w:val="404040" w:themeColor="text1" w:themeTint="BF"/>
        </w:rPr>
        <w:t>Aquecer FASE 1 e FASE 2 até atingir temperatura de 75°C.</w:t>
      </w:r>
    </w:p>
    <w:p w:rsidR="000027D6" w:rsidRPr="00237AFA" w:rsidRDefault="000027D6" w:rsidP="000027D6">
      <w:pPr>
        <w:pStyle w:val="Corpo"/>
        <w:numPr>
          <w:ilvl w:val="0"/>
          <w:numId w:val="3"/>
        </w:numPr>
        <w:tabs>
          <w:tab w:val="left" w:pos="284"/>
        </w:tabs>
        <w:rPr>
          <w:rFonts w:ascii="Swis721 Th BT" w:hAnsi="Swis721 Th BT"/>
          <w:color w:val="404040" w:themeColor="text1" w:themeTint="BF"/>
        </w:rPr>
      </w:pPr>
      <w:r w:rsidRPr="00237AFA">
        <w:rPr>
          <w:rFonts w:ascii="Swis721 Th BT" w:hAnsi="Swis721 Th BT"/>
          <w:color w:val="404040" w:themeColor="text1" w:themeTint="BF"/>
        </w:rPr>
        <w:t>Verter FASE 2 sobre FASE 1 com agitação de 1500 RPM, durante 5 minutos.</w:t>
      </w:r>
    </w:p>
    <w:p w:rsidR="000027D6" w:rsidRPr="00237AFA" w:rsidRDefault="000027D6" w:rsidP="000027D6">
      <w:pPr>
        <w:pStyle w:val="Corpo"/>
        <w:numPr>
          <w:ilvl w:val="0"/>
          <w:numId w:val="3"/>
        </w:numPr>
        <w:tabs>
          <w:tab w:val="left" w:pos="284"/>
        </w:tabs>
        <w:rPr>
          <w:rFonts w:ascii="Swis721 Th BT" w:hAnsi="Swis721 Th BT"/>
          <w:color w:val="404040" w:themeColor="text1" w:themeTint="BF"/>
        </w:rPr>
      </w:pPr>
      <w:r w:rsidRPr="00237AFA">
        <w:rPr>
          <w:rFonts w:ascii="Swis721 Th BT" w:hAnsi="Swis721 Th BT"/>
          <w:color w:val="404040" w:themeColor="text1" w:themeTint="BF"/>
        </w:rPr>
        <w:t>Diminuir agitação para 800 RPM, deixar resfriar abaixo de 40°C.</w:t>
      </w:r>
    </w:p>
    <w:p w:rsidR="000027D6" w:rsidRPr="00237AFA" w:rsidRDefault="000027D6" w:rsidP="000027D6">
      <w:pPr>
        <w:pStyle w:val="Corpo"/>
        <w:numPr>
          <w:ilvl w:val="0"/>
          <w:numId w:val="3"/>
        </w:numPr>
        <w:tabs>
          <w:tab w:val="left" w:pos="284"/>
        </w:tabs>
        <w:rPr>
          <w:rFonts w:ascii="Swis721 Th BT" w:hAnsi="Swis721 Th BT"/>
          <w:color w:val="404040" w:themeColor="text1" w:themeTint="BF"/>
        </w:rPr>
      </w:pPr>
      <w:r w:rsidRPr="00237AFA">
        <w:rPr>
          <w:rFonts w:ascii="Swis721 Th BT" w:hAnsi="Swis721 Th BT"/>
          <w:color w:val="404040" w:themeColor="text1" w:themeTint="BF"/>
        </w:rPr>
        <w:t>Adicionar FASE 3, agitar por 3 minutos, com agitação de 1000 RPM.</w:t>
      </w:r>
    </w:p>
    <w:p w:rsidR="000027D6" w:rsidRPr="00237AFA" w:rsidRDefault="000027D6" w:rsidP="000027D6">
      <w:pPr>
        <w:pStyle w:val="Corpo"/>
        <w:numPr>
          <w:ilvl w:val="0"/>
          <w:numId w:val="3"/>
        </w:numPr>
        <w:tabs>
          <w:tab w:val="left" w:pos="284"/>
        </w:tabs>
        <w:rPr>
          <w:rFonts w:ascii="Swis721 Th BT" w:hAnsi="Swis721 Th BT"/>
          <w:color w:val="404040" w:themeColor="text1" w:themeTint="BF"/>
        </w:rPr>
      </w:pPr>
      <w:r w:rsidRPr="00237AFA">
        <w:rPr>
          <w:rFonts w:ascii="Swis721 Th BT" w:hAnsi="Swis721 Th BT"/>
          <w:color w:val="404040" w:themeColor="text1" w:themeTint="BF"/>
        </w:rPr>
        <w:t>Adicionar FASE 4, agitar por 3 minutos com agitação de 2000 RPM, até que o sistema esteja totalmente homogêneo.</w:t>
      </w:r>
    </w:p>
    <w:p w:rsidR="000027D6" w:rsidRPr="00237AFA" w:rsidRDefault="000027D6" w:rsidP="000027D6">
      <w:pPr>
        <w:pStyle w:val="Corpo"/>
        <w:tabs>
          <w:tab w:val="left" w:pos="284"/>
        </w:tabs>
        <w:ind w:left="720"/>
        <w:rPr>
          <w:rFonts w:ascii="Swis721 Th BT" w:hAnsi="Swis721 Th BT"/>
        </w:rPr>
      </w:pPr>
    </w:p>
    <w:p w:rsidR="000027D6" w:rsidRPr="00237AFA" w:rsidRDefault="000027D6" w:rsidP="000027D6">
      <w:pPr>
        <w:pStyle w:val="Titulo"/>
        <w:rPr>
          <w:rFonts w:ascii="Swis721 Th BT" w:hAnsi="Swis721 Th BT"/>
          <w:b/>
          <w:color w:val="F30388"/>
        </w:rPr>
      </w:pPr>
    </w:p>
    <w:p w:rsidR="000027D6" w:rsidRPr="00237AFA" w:rsidRDefault="000027D6" w:rsidP="000027D6">
      <w:pPr>
        <w:pStyle w:val="Titulo"/>
        <w:rPr>
          <w:rFonts w:ascii="Swis721 Th BT" w:hAnsi="Swis721 Th BT"/>
          <w:b/>
          <w:color w:val="F30388"/>
        </w:rPr>
      </w:pPr>
    </w:p>
    <w:p w:rsidR="000027D6" w:rsidRPr="00237AFA" w:rsidRDefault="000027D6" w:rsidP="000027D6">
      <w:pPr>
        <w:pStyle w:val="Titulo"/>
        <w:rPr>
          <w:rFonts w:ascii="Swis721 Th BT" w:hAnsi="Swis721 Th BT"/>
          <w:b/>
          <w:color w:val="F30388"/>
        </w:rPr>
      </w:pPr>
    </w:p>
    <w:p w:rsidR="000027D6" w:rsidRPr="00237AFA" w:rsidRDefault="000027D6" w:rsidP="000027D6">
      <w:pPr>
        <w:pStyle w:val="Titulo"/>
        <w:rPr>
          <w:rFonts w:ascii="Swis721 Th BT" w:hAnsi="Swis721 Th BT"/>
          <w:b/>
          <w:color w:val="F30388"/>
        </w:rPr>
      </w:pPr>
    </w:p>
    <w:p w:rsidR="000027D6" w:rsidRPr="00237AFA" w:rsidRDefault="000027D6" w:rsidP="000027D6">
      <w:pPr>
        <w:pStyle w:val="Titulo"/>
        <w:rPr>
          <w:rFonts w:ascii="Swis721 Th BT" w:hAnsi="Swis721 Th BT"/>
          <w:b/>
          <w:color w:val="F30388"/>
        </w:rPr>
      </w:pPr>
    </w:p>
    <w:p w:rsidR="000027D6" w:rsidRPr="00237AFA" w:rsidRDefault="000027D6" w:rsidP="000027D6">
      <w:pPr>
        <w:pStyle w:val="Titulo"/>
        <w:rPr>
          <w:rFonts w:ascii="Swis721 Th BT" w:hAnsi="Swis721 Th BT"/>
          <w:b/>
          <w:color w:val="F30388"/>
        </w:rPr>
      </w:pPr>
    </w:p>
    <w:p w:rsidR="000027D6" w:rsidRPr="00237AFA" w:rsidRDefault="000027D6" w:rsidP="000027D6">
      <w:pPr>
        <w:pStyle w:val="Titulo"/>
        <w:rPr>
          <w:rFonts w:ascii="Swis721 Th BT" w:hAnsi="Swis721 Th BT"/>
          <w:b/>
          <w:color w:val="F30388"/>
        </w:rPr>
      </w:pPr>
    </w:p>
    <w:p w:rsidR="000027D6" w:rsidRPr="00237AFA" w:rsidRDefault="000027D6" w:rsidP="000027D6">
      <w:pPr>
        <w:pStyle w:val="Titulo"/>
        <w:rPr>
          <w:rFonts w:ascii="Swis721 Th BT" w:hAnsi="Swis721 Th BT"/>
          <w:b/>
          <w:color w:val="00B050"/>
        </w:rPr>
      </w:pPr>
      <w:r w:rsidRPr="00237AFA">
        <w:rPr>
          <w:rFonts w:ascii="Swis721 Th BT" w:hAnsi="Swis721 Th BT" w:cs="Arial"/>
          <w:b/>
          <w:noProof/>
          <w:color w:val="00B050"/>
          <w:sz w:val="30"/>
          <w:szCs w:val="30"/>
          <w:lang w:eastAsia="pt-BR"/>
        </w:rPr>
        <w:lastRenderedPageBreak/>
        <w:drawing>
          <wp:anchor distT="0" distB="0" distL="114300" distR="114300" simplePos="0" relativeHeight="251659264" behindDoc="0" locked="0" layoutInCell="1" allowOverlap="1" wp14:anchorId="085CD746" wp14:editId="6CBB3C05">
            <wp:simplePos x="0" y="0"/>
            <wp:positionH relativeFrom="column">
              <wp:posOffset>-809625</wp:posOffset>
            </wp:positionH>
            <wp:positionV relativeFrom="paragraph">
              <wp:posOffset>-781050</wp:posOffset>
            </wp:positionV>
            <wp:extent cx="1319530" cy="1176655"/>
            <wp:effectExtent l="0" t="0" r="0" b="0"/>
            <wp:wrapNone/>
            <wp:docPr id="4" name="Imagem 2" descr="apoi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poio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9530" cy="1176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37AFA">
        <w:rPr>
          <w:rFonts w:ascii="Swis721 Th BT" w:hAnsi="Swis721 Th BT"/>
          <w:b/>
          <w:color w:val="00B050"/>
        </w:rPr>
        <w:t>Apoio Farmacotécnico</w:t>
      </w:r>
    </w:p>
    <w:p w:rsidR="000027D6" w:rsidRPr="00237AFA" w:rsidRDefault="000027D6" w:rsidP="000027D6">
      <w:pPr>
        <w:pStyle w:val="Titulo"/>
        <w:rPr>
          <w:rFonts w:ascii="Swis721 Th BT" w:hAnsi="Swis721 Th BT"/>
          <w:b/>
          <w:color w:val="262626" w:themeColor="text1" w:themeTint="D9"/>
          <w:sz w:val="40"/>
          <w:szCs w:val="40"/>
        </w:rPr>
      </w:pPr>
      <w:r w:rsidRPr="00237AFA">
        <w:rPr>
          <w:rFonts w:ascii="Swis721 Th BT" w:hAnsi="Swis721 Th BT"/>
          <w:b/>
          <w:color w:val="262626" w:themeColor="text1" w:themeTint="D9"/>
          <w:sz w:val="40"/>
          <w:szCs w:val="40"/>
        </w:rPr>
        <w:t xml:space="preserve">Sabonete Líquido sem </w:t>
      </w:r>
      <w:proofErr w:type="spellStart"/>
      <w:r w:rsidRPr="00237AFA">
        <w:rPr>
          <w:rFonts w:ascii="Swis721 Th BT" w:hAnsi="Swis721 Th BT"/>
          <w:b/>
          <w:color w:val="262626" w:themeColor="text1" w:themeTint="D9"/>
          <w:sz w:val="40"/>
          <w:szCs w:val="40"/>
        </w:rPr>
        <w:t>Parabenos</w:t>
      </w:r>
      <w:proofErr w:type="spellEnd"/>
    </w:p>
    <w:p w:rsidR="000027D6" w:rsidRPr="00237AFA" w:rsidRDefault="000027D6" w:rsidP="000027D6">
      <w:pPr>
        <w:pStyle w:val="Titulo"/>
        <w:ind w:right="-568"/>
        <w:rPr>
          <w:rFonts w:ascii="Swis721 Th BT" w:hAnsi="Swis721 Th BT"/>
          <w:sz w:val="40"/>
          <w:szCs w:val="40"/>
        </w:rPr>
      </w:pPr>
    </w:p>
    <w:tbl>
      <w:tblPr>
        <w:tblpPr w:leftFromText="141" w:rightFromText="141" w:vertAnchor="text" w:horzAnchor="margin" w:tblpXSpec="center" w:tblpY="-38"/>
        <w:tblW w:w="10094" w:type="dxa"/>
        <w:tblBorders>
          <w:top w:val="single" w:sz="12" w:space="0" w:color="BFBFBF" w:themeColor="background1" w:themeShade="BF"/>
          <w:left w:val="single" w:sz="12" w:space="0" w:color="BFBFBF" w:themeColor="background1" w:themeShade="BF"/>
          <w:bottom w:val="single" w:sz="12" w:space="0" w:color="BFBFBF" w:themeColor="background1" w:themeShade="BF"/>
          <w:right w:val="single" w:sz="12" w:space="0" w:color="BFBFBF" w:themeColor="background1" w:themeShade="BF"/>
          <w:insideH w:val="single" w:sz="12" w:space="0" w:color="BFBFBF" w:themeColor="background1" w:themeShade="BF"/>
          <w:insideV w:val="single" w:sz="12" w:space="0" w:color="BFBFBF" w:themeColor="background1" w:themeShade="BF"/>
        </w:tblBorders>
        <w:tblLayout w:type="fixed"/>
        <w:tblLook w:val="0000" w:firstRow="0" w:lastRow="0" w:firstColumn="0" w:lastColumn="0" w:noHBand="0" w:noVBand="0"/>
      </w:tblPr>
      <w:tblGrid>
        <w:gridCol w:w="1310"/>
        <w:gridCol w:w="2836"/>
        <w:gridCol w:w="2836"/>
        <w:gridCol w:w="3112"/>
      </w:tblGrid>
      <w:tr w:rsidR="000027D6" w:rsidRPr="00237AFA" w:rsidTr="00E65875">
        <w:trPr>
          <w:trHeight w:val="325"/>
        </w:trPr>
        <w:tc>
          <w:tcPr>
            <w:tcW w:w="1310" w:type="dxa"/>
            <w:shd w:val="clear" w:color="auto" w:fill="D9D9D9" w:themeFill="background1" w:themeFillShade="D9"/>
          </w:tcPr>
          <w:p w:rsidR="000027D6" w:rsidRPr="00237AFA" w:rsidRDefault="000027D6" w:rsidP="00E65875">
            <w:pPr>
              <w:spacing w:after="0"/>
              <w:jc w:val="center"/>
              <w:rPr>
                <w:rFonts w:ascii="Swis721 Th BT" w:hAnsi="Swis721 Th BT" w:cs="Arial"/>
                <w:b/>
                <w:color w:val="404040" w:themeColor="text1" w:themeTint="BF"/>
              </w:rPr>
            </w:pPr>
            <w:r w:rsidRPr="00237AFA">
              <w:rPr>
                <w:rFonts w:ascii="Swis721 Th BT" w:hAnsi="Swis721 Th BT" w:cs="Arial"/>
                <w:b/>
                <w:color w:val="404040" w:themeColor="text1" w:themeTint="BF"/>
              </w:rPr>
              <w:t>Fase</w:t>
            </w:r>
          </w:p>
        </w:tc>
        <w:tc>
          <w:tcPr>
            <w:tcW w:w="2836" w:type="dxa"/>
            <w:shd w:val="clear" w:color="auto" w:fill="D9D9D9" w:themeFill="background1" w:themeFillShade="D9"/>
            <w:vAlign w:val="center"/>
          </w:tcPr>
          <w:p w:rsidR="000027D6" w:rsidRPr="00237AFA" w:rsidRDefault="000027D6" w:rsidP="00E65875">
            <w:pPr>
              <w:spacing w:after="0"/>
              <w:jc w:val="center"/>
              <w:rPr>
                <w:rFonts w:ascii="Swis721 Th BT" w:hAnsi="Swis721 Th BT" w:cs="Arial"/>
                <w:b/>
                <w:bCs/>
                <w:color w:val="404040" w:themeColor="text1" w:themeTint="BF"/>
              </w:rPr>
            </w:pPr>
            <w:r w:rsidRPr="00237AFA">
              <w:rPr>
                <w:rFonts w:ascii="Swis721 Th BT" w:hAnsi="Swis721 Th BT" w:cs="Arial"/>
                <w:b/>
                <w:color w:val="404040" w:themeColor="text1" w:themeTint="BF"/>
              </w:rPr>
              <w:t>Componentes</w:t>
            </w:r>
          </w:p>
        </w:tc>
        <w:tc>
          <w:tcPr>
            <w:tcW w:w="2836" w:type="dxa"/>
            <w:shd w:val="clear" w:color="auto" w:fill="D9D9D9" w:themeFill="background1" w:themeFillShade="D9"/>
            <w:vAlign w:val="center"/>
          </w:tcPr>
          <w:p w:rsidR="000027D6" w:rsidRPr="00237AFA" w:rsidRDefault="000027D6" w:rsidP="00E65875">
            <w:pPr>
              <w:spacing w:after="0"/>
              <w:jc w:val="center"/>
              <w:rPr>
                <w:rFonts w:ascii="Swis721 Th BT" w:hAnsi="Swis721 Th BT" w:cs="Arial"/>
                <w:b/>
                <w:bCs/>
                <w:color w:val="404040" w:themeColor="text1" w:themeTint="BF"/>
              </w:rPr>
            </w:pPr>
            <w:r w:rsidRPr="00237AFA">
              <w:rPr>
                <w:rFonts w:ascii="Swis721 Th BT" w:hAnsi="Swis721 Th BT" w:cs="Arial"/>
                <w:b/>
                <w:color w:val="404040" w:themeColor="text1" w:themeTint="BF"/>
              </w:rPr>
              <w:t>INCI Name</w:t>
            </w:r>
          </w:p>
        </w:tc>
        <w:tc>
          <w:tcPr>
            <w:tcW w:w="3112" w:type="dxa"/>
            <w:shd w:val="clear" w:color="auto" w:fill="D9D9D9" w:themeFill="background1" w:themeFillShade="D9"/>
            <w:vAlign w:val="center"/>
          </w:tcPr>
          <w:p w:rsidR="000027D6" w:rsidRPr="00237AFA" w:rsidRDefault="000027D6" w:rsidP="00E65875">
            <w:pPr>
              <w:spacing w:after="0"/>
              <w:jc w:val="center"/>
              <w:rPr>
                <w:rFonts w:ascii="Swis721 Th BT" w:hAnsi="Swis721 Th BT" w:cs="Arial"/>
                <w:b/>
                <w:bCs/>
                <w:color w:val="404040" w:themeColor="text1" w:themeTint="BF"/>
              </w:rPr>
            </w:pPr>
            <w:r w:rsidRPr="00237AFA">
              <w:rPr>
                <w:rFonts w:ascii="Swis721 Th BT" w:hAnsi="Swis721 Th BT" w:cs="Arial"/>
                <w:b/>
                <w:color w:val="404040" w:themeColor="text1" w:themeTint="BF"/>
              </w:rPr>
              <w:t>Concentração (%)</w:t>
            </w:r>
          </w:p>
        </w:tc>
      </w:tr>
      <w:tr w:rsidR="000027D6" w:rsidRPr="00237AFA" w:rsidTr="00E65875">
        <w:trPr>
          <w:trHeight w:val="514"/>
        </w:trPr>
        <w:tc>
          <w:tcPr>
            <w:tcW w:w="1310" w:type="dxa"/>
          </w:tcPr>
          <w:p w:rsidR="000027D6" w:rsidRPr="00237AFA" w:rsidRDefault="000027D6" w:rsidP="00E65875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237AFA">
              <w:rPr>
                <w:rFonts w:ascii="Swis721 Th BT" w:hAnsi="Swis721 Th BT"/>
                <w:color w:val="404040" w:themeColor="text1" w:themeTint="BF"/>
              </w:rPr>
              <w:t>A</w:t>
            </w:r>
          </w:p>
        </w:tc>
        <w:tc>
          <w:tcPr>
            <w:tcW w:w="2836" w:type="dxa"/>
          </w:tcPr>
          <w:p w:rsidR="000027D6" w:rsidRPr="00237AFA" w:rsidRDefault="000027D6" w:rsidP="00E65875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237AFA">
              <w:rPr>
                <w:rFonts w:ascii="Swis721 Th BT" w:hAnsi="Swis721 Th BT"/>
                <w:color w:val="404040" w:themeColor="text1" w:themeTint="BF"/>
              </w:rPr>
              <w:t>Água</w:t>
            </w:r>
          </w:p>
        </w:tc>
        <w:tc>
          <w:tcPr>
            <w:tcW w:w="2836" w:type="dxa"/>
          </w:tcPr>
          <w:p w:rsidR="000027D6" w:rsidRPr="00237AFA" w:rsidRDefault="000027D6" w:rsidP="00E65875">
            <w:pPr>
              <w:jc w:val="center"/>
              <w:rPr>
                <w:rFonts w:ascii="Swis721 Th BT" w:hAnsi="Swis721 Th BT"/>
                <w:i/>
                <w:color w:val="404040" w:themeColor="text1" w:themeTint="BF"/>
              </w:rPr>
            </w:pPr>
            <w:proofErr w:type="spellStart"/>
            <w:r w:rsidRPr="00237AFA">
              <w:rPr>
                <w:rFonts w:ascii="Swis721 Th BT" w:hAnsi="Swis721 Th BT"/>
                <w:i/>
                <w:color w:val="404040" w:themeColor="text1" w:themeTint="BF"/>
              </w:rPr>
              <w:t>Aqua</w:t>
            </w:r>
            <w:proofErr w:type="spellEnd"/>
          </w:p>
        </w:tc>
        <w:tc>
          <w:tcPr>
            <w:tcW w:w="3112" w:type="dxa"/>
          </w:tcPr>
          <w:p w:rsidR="000027D6" w:rsidRPr="00237AFA" w:rsidRDefault="000027D6" w:rsidP="00E65875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237AFA">
              <w:rPr>
                <w:rFonts w:ascii="Swis721 Th BT" w:hAnsi="Swis721 Th BT"/>
                <w:color w:val="404040" w:themeColor="text1" w:themeTint="BF"/>
              </w:rPr>
              <w:t>Qsp 100</w:t>
            </w:r>
          </w:p>
        </w:tc>
      </w:tr>
      <w:tr w:rsidR="000027D6" w:rsidRPr="00237AFA" w:rsidTr="00E65875">
        <w:trPr>
          <w:trHeight w:val="514"/>
        </w:trPr>
        <w:tc>
          <w:tcPr>
            <w:tcW w:w="1310" w:type="dxa"/>
          </w:tcPr>
          <w:p w:rsidR="000027D6" w:rsidRPr="00237AFA" w:rsidRDefault="000027D6" w:rsidP="00E65875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237AFA">
              <w:rPr>
                <w:rFonts w:ascii="Swis721 Th BT" w:hAnsi="Swis721 Th BT"/>
                <w:color w:val="404040" w:themeColor="text1" w:themeTint="BF"/>
              </w:rPr>
              <w:t>A</w:t>
            </w:r>
          </w:p>
        </w:tc>
        <w:tc>
          <w:tcPr>
            <w:tcW w:w="2836" w:type="dxa"/>
          </w:tcPr>
          <w:p w:rsidR="000027D6" w:rsidRPr="00237AFA" w:rsidRDefault="000027D6" w:rsidP="00E65875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237AFA">
              <w:rPr>
                <w:rFonts w:ascii="Swis721 Th BT" w:hAnsi="Swis721 Th BT"/>
                <w:color w:val="404040" w:themeColor="text1" w:themeTint="BF"/>
              </w:rPr>
              <w:t>Polímero JR5</w:t>
            </w:r>
          </w:p>
        </w:tc>
        <w:tc>
          <w:tcPr>
            <w:tcW w:w="2836" w:type="dxa"/>
          </w:tcPr>
          <w:p w:rsidR="000027D6" w:rsidRPr="00237AFA" w:rsidRDefault="000027D6" w:rsidP="00E65875">
            <w:pPr>
              <w:jc w:val="center"/>
              <w:rPr>
                <w:rFonts w:ascii="Swis721 Th BT" w:hAnsi="Swis721 Th BT"/>
                <w:i/>
                <w:color w:val="404040" w:themeColor="text1" w:themeTint="BF"/>
              </w:rPr>
            </w:pPr>
            <w:proofErr w:type="spellStart"/>
            <w:r w:rsidRPr="00237AFA">
              <w:rPr>
                <w:rFonts w:ascii="Swis721 Th BT" w:hAnsi="Swis721 Th BT"/>
                <w:i/>
                <w:color w:val="404040" w:themeColor="text1" w:themeTint="BF"/>
              </w:rPr>
              <w:t>Polyquaternium</w:t>
            </w:r>
            <w:proofErr w:type="spellEnd"/>
            <w:r w:rsidRPr="00237AFA">
              <w:rPr>
                <w:rFonts w:ascii="Swis721 Th BT" w:hAnsi="Swis721 Th BT"/>
                <w:i/>
                <w:color w:val="404040" w:themeColor="text1" w:themeTint="BF"/>
              </w:rPr>
              <w:t xml:space="preserve"> 10</w:t>
            </w:r>
          </w:p>
        </w:tc>
        <w:tc>
          <w:tcPr>
            <w:tcW w:w="3112" w:type="dxa"/>
          </w:tcPr>
          <w:p w:rsidR="000027D6" w:rsidRPr="00237AFA" w:rsidRDefault="000027D6" w:rsidP="00E65875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237AFA">
              <w:rPr>
                <w:rFonts w:ascii="Swis721 Th BT" w:hAnsi="Swis721 Th BT"/>
                <w:color w:val="404040" w:themeColor="text1" w:themeTint="BF"/>
              </w:rPr>
              <w:t>3,00</w:t>
            </w:r>
          </w:p>
        </w:tc>
      </w:tr>
      <w:tr w:rsidR="000027D6" w:rsidRPr="00237AFA" w:rsidTr="00E65875">
        <w:trPr>
          <w:trHeight w:val="514"/>
        </w:trPr>
        <w:tc>
          <w:tcPr>
            <w:tcW w:w="1310" w:type="dxa"/>
          </w:tcPr>
          <w:p w:rsidR="000027D6" w:rsidRPr="00237AFA" w:rsidRDefault="000027D6" w:rsidP="00E65875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237AFA">
              <w:rPr>
                <w:rFonts w:ascii="Swis721 Th BT" w:hAnsi="Swis721 Th BT"/>
                <w:color w:val="404040" w:themeColor="text1" w:themeTint="BF"/>
              </w:rPr>
              <w:t>A</w:t>
            </w:r>
          </w:p>
        </w:tc>
        <w:tc>
          <w:tcPr>
            <w:tcW w:w="2836" w:type="dxa"/>
          </w:tcPr>
          <w:p w:rsidR="000027D6" w:rsidRPr="00237AFA" w:rsidRDefault="000027D6" w:rsidP="00E65875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237AFA">
              <w:rPr>
                <w:rFonts w:ascii="Swis721 Th BT" w:hAnsi="Swis721 Th BT"/>
                <w:color w:val="404040" w:themeColor="text1" w:themeTint="BF"/>
              </w:rPr>
              <w:t>Glicerina</w:t>
            </w:r>
          </w:p>
        </w:tc>
        <w:tc>
          <w:tcPr>
            <w:tcW w:w="2836" w:type="dxa"/>
          </w:tcPr>
          <w:p w:rsidR="000027D6" w:rsidRPr="00237AFA" w:rsidRDefault="000027D6" w:rsidP="00E65875">
            <w:pPr>
              <w:jc w:val="center"/>
              <w:rPr>
                <w:rFonts w:ascii="Swis721 Th BT" w:hAnsi="Swis721 Th BT"/>
                <w:i/>
                <w:color w:val="404040" w:themeColor="text1" w:themeTint="BF"/>
              </w:rPr>
            </w:pPr>
            <w:proofErr w:type="spellStart"/>
            <w:r w:rsidRPr="00237AFA">
              <w:rPr>
                <w:rFonts w:ascii="Swis721 Th BT" w:hAnsi="Swis721 Th BT"/>
                <w:i/>
                <w:color w:val="404040" w:themeColor="text1" w:themeTint="BF"/>
              </w:rPr>
              <w:t>Glycerin</w:t>
            </w:r>
            <w:proofErr w:type="spellEnd"/>
          </w:p>
        </w:tc>
        <w:tc>
          <w:tcPr>
            <w:tcW w:w="3112" w:type="dxa"/>
          </w:tcPr>
          <w:p w:rsidR="000027D6" w:rsidRPr="00237AFA" w:rsidRDefault="000027D6" w:rsidP="00E65875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237AFA">
              <w:rPr>
                <w:rFonts w:ascii="Swis721 Th BT" w:hAnsi="Swis721 Th BT"/>
                <w:color w:val="404040" w:themeColor="text1" w:themeTint="BF"/>
              </w:rPr>
              <w:t>3,00</w:t>
            </w:r>
          </w:p>
        </w:tc>
      </w:tr>
      <w:tr w:rsidR="000027D6" w:rsidRPr="00237AFA" w:rsidTr="00E65875">
        <w:trPr>
          <w:trHeight w:val="514"/>
        </w:trPr>
        <w:tc>
          <w:tcPr>
            <w:tcW w:w="1310" w:type="dxa"/>
          </w:tcPr>
          <w:p w:rsidR="000027D6" w:rsidRPr="00237AFA" w:rsidRDefault="000027D6" w:rsidP="00E65875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237AFA">
              <w:rPr>
                <w:rFonts w:ascii="Swis721 Th BT" w:hAnsi="Swis721 Th BT"/>
                <w:color w:val="404040" w:themeColor="text1" w:themeTint="BF"/>
              </w:rPr>
              <w:t>A</w:t>
            </w:r>
          </w:p>
        </w:tc>
        <w:tc>
          <w:tcPr>
            <w:tcW w:w="2836" w:type="dxa"/>
          </w:tcPr>
          <w:p w:rsidR="000027D6" w:rsidRPr="00237AFA" w:rsidRDefault="000027D6" w:rsidP="00E65875">
            <w:pPr>
              <w:jc w:val="center"/>
              <w:rPr>
                <w:rFonts w:ascii="Swis721 Th BT" w:hAnsi="Swis721 Th BT"/>
                <w:color w:val="404040" w:themeColor="text1" w:themeTint="BF"/>
                <w:vertAlign w:val="subscript"/>
              </w:rPr>
            </w:pPr>
            <w:r w:rsidRPr="00237AFA">
              <w:rPr>
                <w:rFonts w:ascii="Swis721 Th BT" w:hAnsi="Swis721 Th BT"/>
                <w:color w:val="404040" w:themeColor="text1" w:themeTint="BF"/>
              </w:rPr>
              <w:t>EDTA Na</w:t>
            </w:r>
            <w:r w:rsidRPr="00237AFA">
              <w:rPr>
                <w:rFonts w:ascii="Swis721 Th BT" w:hAnsi="Swis721 Th BT"/>
                <w:color w:val="404040" w:themeColor="text1" w:themeTint="BF"/>
                <w:vertAlign w:val="subscript"/>
              </w:rPr>
              <w:t>2</w:t>
            </w:r>
          </w:p>
        </w:tc>
        <w:tc>
          <w:tcPr>
            <w:tcW w:w="2836" w:type="dxa"/>
          </w:tcPr>
          <w:p w:rsidR="000027D6" w:rsidRPr="00237AFA" w:rsidRDefault="000027D6" w:rsidP="00E65875">
            <w:pPr>
              <w:jc w:val="center"/>
              <w:rPr>
                <w:rFonts w:ascii="Swis721 Th BT" w:hAnsi="Swis721 Th BT"/>
                <w:i/>
                <w:color w:val="404040" w:themeColor="text1" w:themeTint="BF"/>
              </w:rPr>
            </w:pPr>
            <w:proofErr w:type="spellStart"/>
            <w:r w:rsidRPr="00237AFA">
              <w:rPr>
                <w:rFonts w:ascii="Swis721 Th BT" w:hAnsi="Swis721 Th BT"/>
                <w:i/>
                <w:color w:val="404040" w:themeColor="text1" w:themeTint="BF"/>
              </w:rPr>
              <w:t>Disodium</w:t>
            </w:r>
            <w:proofErr w:type="spellEnd"/>
            <w:r w:rsidRPr="00237AFA">
              <w:rPr>
                <w:rFonts w:ascii="Swis721 Th BT" w:hAnsi="Swis721 Th BT"/>
                <w:i/>
                <w:color w:val="404040" w:themeColor="text1" w:themeTint="BF"/>
              </w:rPr>
              <w:t xml:space="preserve"> </w:t>
            </w:r>
            <w:proofErr w:type="spellStart"/>
            <w:r w:rsidRPr="00237AFA">
              <w:rPr>
                <w:rFonts w:ascii="Swis721 Th BT" w:hAnsi="Swis721 Th BT"/>
                <w:i/>
                <w:color w:val="404040" w:themeColor="text1" w:themeTint="BF"/>
              </w:rPr>
              <w:t>Edta</w:t>
            </w:r>
            <w:proofErr w:type="spellEnd"/>
          </w:p>
        </w:tc>
        <w:tc>
          <w:tcPr>
            <w:tcW w:w="3112" w:type="dxa"/>
          </w:tcPr>
          <w:p w:rsidR="000027D6" w:rsidRPr="00237AFA" w:rsidRDefault="000027D6" w:rsidP="00E65875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237AFA">
              <w:rPr>
                <w:rFonts w:ascii="Swis721 Th BT" w:hAnsi="Swis721 Th BT"/>
                <w:color w:val="404040" w:themeColor="text1" w:themeTint="BF"/>
              </w:rPr>
              <w:t>0,10</w:t>
            </w:r>
          </w:p>
        </w:tc>
      </w:tr>
      <w:tr w:rsidR="000027D6" w:rsidRPr="00237AFA" w:rsidTr="00E65875">
        <w:trPr>
          <w:trHeight w:val="514"/>
        </w:trPr>
        <w:tc>
          <w:tcPr>
            <w:tcW w:w="1310" w:type="dxa"/>
          </w:tcPr>
          <w:p w:rsidR="000027D6" w:rsidRPr="00237AFA" w:rsidRDefault="000027D6" w:rsidP="00E65875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237AFA">
              <w:rPr>
                <w:rFonts w:ascii="Swis721 Th BT" w:hAnsi="Swis721 Th BT"/>
                <w:color w:val="404040" w:themeColor="text1" w:themeTint="BF"/>
              </w:rPr>
              <w:t>A</w:t>
            </w:r>
          </w:p>
        </w:tc>
        <w:tc>
          <w:tcPr>
            <w:tcW w:w="2836" w:type="dxa"/>
          </w:tcPr>
          <w:p w:rsidR="000027D6" w:rsidRPr="00237AFA" w:rsidRDefault="000027D6" w:rsidP="00E65875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237AFA">
              <w:rPr>
                <w:rFonts w:ascii="Swis721 Th BT" w:hAnsi="Swis721 Th BT"/>
                <w:color w:val="404040" w:themeColor="text1" w:themeTint="BF"/>
              </w:rPr>
              <w:t>Ácido Cítrico</w:t>
            </w:r>
          </w:p>
        </w:tc>
        <w:tc>
          <w:tcPr>
            <w:tcW w:w="2836" w:type="dxa"/>
          </w:tcPr>
          <w:p w:rsidR="000027D6" w:rsidRPr="00237AFA" w:rsidRDefault="000027D6" w:rsidP="00E65875">
            <w:pPr>
              <w:jc w:val="center"/>
              <w:rPr>
                <w:rFonts w:ascii="Swis721 Th BT" w:hAnsi="Swis721 Th BT"/>
                <w:i/>
                <w:color w:val="404040" w:themeColor="text1" w:themeTint="BF"/>
              </w:rPr>
            </w:pPr>
            <w:proofErr w:type="spellStart"/>
            <w:r w:rsidRPr="00237AFA">
              <w:rPr>
                <w:rFonts w:ascii="Swis721 Th BT" w:hAnsi="Swis721 Th BT"/>
                <w:i/>
                <w:color w:val="404040" w:themeColor="text1" w:themeTint="BF"/>
              </w:rPr>
              <w:t>Citric</w:t>
            </w:r>
            <w:proofErr w:type="spellEnd"/>
            <w:r w:rsidRPr="00237AFA">
              <w:rPr>
                <w:rFonts w:ascii="Swis721 Th BT" w:hAnsi="Swis721 Th BT"/>
                <w:i/>
                <w:color w:val="404040" w:themeColor="text1" w:themeTint="BF"/>
              </w:rPr>
              <w:t xml:space="preserve"> </w:t>
            </w:r>
            <w:proofErr w:type="spellStart"/>
            <w:r w:rsidRPr="00237AFA">
              <w:rPr>
                <w:rFonts w:ascii="Swis721 Th BT" w:hAnsi="Swis721 Th BT"/>
                <w:i/>
                <w:color w:val="404040" w:themeColor="text1" w:themeTint="BF"/>
              </w:rPr>
              <w:t>Acid</w:t>
            </w:r>
            <w:proofErr w:type="spellEnd"/>
          </w:p>
        </w:tc>
        <w:tc>
          <w:tcPr>
            <w:tcW w:w="3112" w:type="dxa"/>
          </w:tcPr>
          <w:p w:rsidR="000027D6" w:rsidRPr="00237AFA" w:rsidRDefault="000027D6" w:rsidP="00E65875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237AFA">
              <w:rPr>
                <w:rFonts w:ascii="Swis721 Th BT" w:hAnsi="Swis721 Th BT"/>
                <w:color w:val="404040" w:themeColor="text1" w:themeTint="BF"/>
              </w:rPr>
              <w:t>0,50</w:t>
            </w:r>
          </w:p>
        </w:tc>
      </w:tr>
      <w:tr w:rsidR="000027D6" w:rsidRPr="00237AFA" w:rsidTr="00E65875">
        <w:trPr>
          <w:trHeight w:val="514"/>
        </w:trPr>
        <w:tc>
          <w:tcPr>
            <w:tcW w:w="1310" w:type="dxa"/>
          </w:tcPr>
          <w:p w:rsidR="000027D6" w:rsidRPr="00237AFA" w:rsidRDefault="000027D6" w:rsidP="00E65875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237AFA">
              <w:rPr>
                <w:rFonts w:ascii="Swis721 Th BT" w:hAnsi="Swis721 Th BT"/>
                <w:color w:val="404040" w:themeColor="text1" w:themeTint="BF"/>
              </w:rPr>
              <w:t>B</w:t>
            </w:r>
          </w:p>
        </w:tc>
        <w:tc>
          <w:tcPr>
            <w:tcW w:w="2836" w:type="dxa"/>
          </w:tcPr>
          <w:p w:rsidR="000027D6" w:rsidRPr="00237AFA" w:rsidRDefault="000027D6" w:rsidP="00E65875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proofErr w:type="spellStart"/>
            <w:r w:rsidRPr="00237AFA">
              <w:rPr>
                <w:rFonts w:ascii="Swis721 Th BT" w:hAnsi="Swis721 Th BT"/>
                <w:color w:val="404040" w:themeColor="text1" w:themeTint="BF"/>
              </w:rPr>
              <w:t>Less</w:t>
            </w:r>
            <w:proofErr w:type="spellEnd"/>
          </w:p>
        </w:tc>
        <w:tc>
          <w:tcPr>
            <w:tcW w:w="2836" w:type="dxa"/>
          </w:tcPr>
          <w:p w:rsidR="000027D6" w:rsidRPr="00237AFA" w:rsidRDefault="000027D6" w:rsidP="00E65875">
            <w:pPr>
              <w:jc w:val="center"/>
              <w:rPr>
                <w:rFonts w:ascii="Swis721 Th BT" w:hAnsi="Swis721 Th BT"/>
                <w:i/>
                <w:color w:val="404040" w:themeColor="text1" w:themeTint="BF"/>
              </w:rPr>
            </w:pPr>
            <w:proofErr w:type="spellStart"/>
            <w:r w:rsidRPr="00237AFA">
              <w:rPr>
                <w:rFonts w:ascii="Swis721 Th BT" w:hAnsi="Swis721 Th BT"/>
                <w:i/>
                <w:color w:val="404040" w:themeColor="text1" w:themeTint="BF"/>
              </w:rPr>
              <w:t>Sodium</w:t>
            </w:r>
            <w:proofErr w:type="spellEnd"/>
            <w:r w:rsidRPr="00237AFA">
              <w:rPr>
                <w:rFonts w:ascii="Swis721 Th BT" w:hAnsi="Swis721 Th BT"/>
                <w:i/>
                <w:color w:val="404040" w:themeColor="text1" w:themeTint="BF"/>
              </w:rPr>
              <w:t xml:space="preserve"> Laureth-2 Sulfate</w:t>
            </w:r>
          </w:p>
        </w:tc>
        <w:tc>
          <w:tcPr>
            <w:tcW w:w="3112" w:type="dxa"/>
          </w:tcPr>
          <w:p w:rsidR="000027D6" w:rsidRPr="00237AFA" w:rsidRDefault="000027D6" w:rsidP="00E65875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237AFA">
              <w:rPr>
                <w:rFonts w:ascii="Swis721 Th BT" w:hAnsi="Swis721 Th BT"/>
                <w:color w:val="404040" w:themeColor="text1" w:themeTint="BF"/>
              </w:rPr>
              <w:t>25,00</w:t>
            </w:r>
          </w:p>
        </w:tc>
      </w:tr>
      <w:tr w:rsidR="000027D6" w:rsidRPr="00237AFA" w:rsidTr="00E65875">
        <w:trPr>
          <w:trHeight w:val="514"/>
        </w:trPr>
        <w:tc>
          <w:tcPr>
            <w:tcW w:w="1310" w:type="dxa"/>
          </w:tcPr>
          <w:p w:rsidR="000027D6" w:rsidRPr="00237AFA" w:rsidRDefault="000027D6" w:rsidP="00E65875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237AFA">
              <w:rPr>
                <w:rFonts w:ascii="Swis721 Th BT" w:hAnsi="Swis721 Th BT"/>
                <w:color w:val="404040" w:themeColor="text1" w:themeTint="BF"/>
              </w:rPr>
              <w:t>B</w:t>
            </w:r>
          </w:p>
        </w:tc>
        <w:tc>
          <w:tcPr>
            <w:tcW w:w="2836" w:type="dxa"/>
          </w:tcPr>
          <w:p w:rsidR="000027D6" w:rsidRPr="00237AFA" w:rsidRDefault="000027D6" w:rsidP="00E65875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proofErr w:type="spellStart"/>
            <w:r w:rsidRPr="00237AFA">
              <w:rPr>
                <w:rFonts w:ascii="Swis721 Th BT" w:hAnsi="Swis721 Th BT"/>
                <w:color w:val="404040" w:themeColor="text1" w:themeTint="BF"/>
              </w:rPr>
              <w:t>CocoamidopropilBetaina</w:t>
            </w:r>
            <w:proofErr w:type="spellEnd"/>
          </w:p>
        </w:tc>
        <w:tc>
          <w:tcPr>
            <w:tcW w:w="2836" w:type="dxa"/>
          </w:tcPr>
          <w:p w:rsidR="000027D6" w:rsidRPr="00237AFA" w:rsidRDefault="000027D6" w:rsidP="00E65875">
            <w:pPr>
              <w:jc w:val="center"/>
              <w:rPr>
                <w:rFonts w:ascii="Swis721 Th BT" w:hAnsi="Swis721 Th BT"/>
                <w:i/>
                <w:color w:val="404040" w:themeColor="text1" w:themeTint="BF"/>
              </w:rPr>
            </w:pPr>
            <w:proofErr w:type="spellStart"/>
            <w:r w:rsidRPr="00237AFA">
              <w:rPr>
                <w:rFonts w:ascii="Swis721 Th BT" w:hAnsi="Swis721 Th BT"/>
                <w:bCs/>
                <w:i/>
                <w:color w:val="404040" w:themeColor="text1" w:themeTint="BF"/>
              </w:rPr>
              <w:t>Cocamidopropyl</w:t>
            </w:r>
            <w:proofErr w:type="spellEnd"/>
            <w:r w:rsidRPr="00237AFA">
              <w:rPr>
                <w:rFonts w:ascii="Swis721 Th BT" w:hAnsi="Swis721 Th BT"/>
                <w:i/>
                <w:color w:val="404040" w:themeColor="text1" w:themeTint="BF"/>
              </w:rPr>
              <w:t> </w:t>
            </w:r>
            <w:proofErr w:type="spellStart"/>
            <w:r w:rsidRPr="00237AFA">
              <w:rPr>
                <w:rFonts w:ascii="Swis721 Th BT" w:hAnsi="Swis721 Th BT"/>
                <w:i/>
                <w:color w:val="404040" w:themeColor="text1" w:themeTint="BF"/>
              </w:rPr>
              <w:t>Betaine</w:t>
            </w:r>
            <w:proofErr w:type="spellEnd"/>
          </w:p>
        </w:tc>
        <w:tc>
          <w:tcPr>
            <w:tcW w:w="3112" w:type="dxa"/>
          </w:tcPr>
          <w:p w:rsidR="000027D6" w:rsidRPr="00237AFA" w:rsidRDefault="000027D6" w:rsidP="00E65875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237AFA">
              <w:rPr>
                <w:rFonts w:ascii="Swis721 Th BT" w:hAnsi="Swis721 Th BT"/>
                <w:color w:val="404040" w:themeColor="text1" w:themeTint="BF"/>
              </w:rPr>
              <w:t>8,00</w:t>
            </w:r>
          </w:p>
        </w:tc>
      </w:tr>
      <w:tr w:rsidR="000027D6" w:rsidRPr="00237AFA" w:rsidTr="00E65875">
        <w:trPr>
          <w:trHeight w:val="514"/>
        </w:trPr>
        <w:tc>
          <w:tcPr>
            <w:tcW w:w="1310" w:type="dxa"/>
          </w:tcPr>
          <w:p w:rsidR="000027D6" w:rsidRPr="00237AFA" w:rsidRDefault="000027D6" w:rsidP="00E65875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237AFA">
              <w:rPr>
                <w:rFonts w:ascii="Swis721 Th BT" w:hAnsi="Swis721 Th BT"/>
                <w:color w:val="404040" w:themeColor="text1" w:themeTint="BF"/>
              </w:rPr>
              <w:t>B</w:t>
            </w:r>
          </w:p>
        </w:tc>
        <w:tc>
          <w:tcPr>
            <w:tcW w:w="2836" w:type="dxa"/>
          </w:tcPr>
          <w:p w:rsidR="000027D6" w:rsidRPr="00237AFA" w:rsidRDefault="000027D6" w:rsidP="00E65875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237AFA">
              <w:rPr>
                <w:rFonts w:ascii="Swis721 Th BT" w:hAnsi="Swis721 Th BT"/>
                <w:color w:val="404040" w:themeColor="text1" w:themeTint="BF"/>
              </w:rPr>
              <w:t>Plantarem 2000</w:t>
            </w:r>
          </w:p>
        </w:tc>
        <w:tc>
          <w:tcPr>
            <w:tcW w:w="2836" w:type="dxa"/>
          </w:tcPr>
          <w:p w:rsidR="000027D6" w:rsidRPr="00237AFA" w:rsidRDefault="000027D6" w:rsidP="00E65875">
            <w:pPr>
              <w:jc w:val="center"/>
              <w:rPr>
                <w:rFonts w:ascii="Swis721 Th BT" w:hAnsi="Swis721 Th BT"/>
                <w:i/>
                <w:color w:val="404040" w:themeColor="text1" w:themeTint="BF"/>
              </w:rPr>
            </w:pPr>
            <w:proofErr w:type="spellStart"/>
            <w:r w:rsidRPr="00237AFA">
              <w:rPr>
                <w:rFonts w:ascii="Swis721 Th BT" w:hAnsi="Swis721 Th BT"/>
                <w:i/>
                <w:color w:val="404040" w:themeColor="text1" w:themeTint="BF"/>
              </w:rPr>
              <w:t>Decyl</w:t>
            </w:r>
            <w:proofErr w:type="spellEnd"/>
            <w:r w:rsidRPr="00237AFA">
              <w:rPr>
                <w:rFonts w:ascii="Swis721 Th BT" w:hAnsi="Swis721 Th BT"/>
                <w:i/>
                <w:color w:val="404040" w:themeColor="text1" w:themeTint="BF"/>
              </w:rPr>
              <w:t xml:space="preserve"> </w:t>
            </w:r>
            <w:proofErr w:type="spellStart"/>
            <w:r w:rsidRPr="00237AFA">
              <w:rPr>
                <w:rFonts w:ascii="Swis721 Th BT" w:hAnsi="Swis721 Th BT"/>
                <w:i/>
                <w:color w:val="404040" w:themeColor="text1" w:themeTint="BF"/>
              </w:rPr>
              <w:t>Polyglucoside</w:t>
            </w:r>
            <w:proofErr w:type="spellEnd"/>
          </w:p>
        </w:tc>
        <w:tc>
          <w:tcPr>
            <w:tcW w:w="3112" w:type="dxa"/>
          </w:tcPr>
          <w:p w:rsidR="000027D6" w:rsidRPr="00237AFA" w:rsidRDefault="000027D6" w:rsidP="00E65875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237AFA">
              <w:rPr>
                <w:rFonts w:ascii="Swis721 Th BT" w:hAnsi="Swis721 Th BT"/>
                <w:color w:val="404040" w:themeColor="text1" w:themeTint="BF"/>
              </w:rPr>
              <w:t>4,00</w:t>
            </w:r>
          </w:p>
        </w:tc>
      </w:tr>
      <w:tr w:rsidR="000027D6" w:rsidRPr="00237AFA" w:rsidTr="00E65875">
        <w:trPr>
          <w:trHeight w:val="514"/>
        </w:trPr>
        <w:tc>
          <w:tcPr>
            <w:tcW w:w="1310" w:type="dxa"/>
          </w:tcPr>
          <w:p w:rsidR="000027D6" w:rsidRPr="00237AFA" w:rsidRDefault="000027D6" w:rsidP="00E65875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237AFA">
              <w:rPr>
                <w:rFonts w:ascii="Swis721 Th BT" w:hAnsi="Swis721 Th BT"/>
                <w:color w:val="404040" w:themeColor="text1" w:themeTint="BF"/>
              </w:rPr>
              <w:t>C</w:t>
            </w:r>
          </w:p>
        </w:tc>
        <w:tc>
          <w:tcPr>
            <w:tcW w:w="2836" w:type="dxa"/>
          </w:tcPr>
          <w:p w:rsidR="000027D6" w:rsidRPr="00237AFA" w:rsidRDefault="000027D6" w:rsidP="00E65875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237AFA">
              <w:rPr>
                <w:rFonts w:ascii="Swis721 Th BT" w:hAnsi="Swis721 Th BT"/>
                <w:color w:val="404040" w:themeColor="text1" w:themeTint="BF"/>
              </w:rPr>
              <w:t>Cloreto de Sódio</w:t>
            </w:r>
          </w:p>
        </w:tc>
        <w:tc>
          <w:tcPr>
            <w:tcW w:w="2836" w:type="dxa"/>
          </w:tcPr>
          <w:p w:rsidR="000027D6" w:rsidRPr="00237AFA" w:rsidRDefault="000027D6" w:rsidP="00E65875">
            <w:pPr>
              <w:jc w:val="center"/>
              <w:rPr>
                <w:rFonts w:ascii="Swis721 Th BT" w:hAnsi="Swis721 Th BT"/>
                <w:i/>
                <w:color w:val="404040" w:themeColor="text1" w:themeTint="BF"/>
              </w:rPr>
            </w:pPr>
            <w:proofErr w:type="spellStart"/>
            <w:r w:rsidRPr="00237AFA">
              <w:rPr>
                <w:rFonts w:ascii="Swis721 Th BT" w:hAnsi="Swis721 Th BT"/>
                <w:i/>
                <w:color w:val="404040" w:themeColor="text1" w:themeTint="BF"/>
              </w:rPr>
              <w:t>Sodium</w:t>
            </w:r>
            <w:proofErr w:type="spellEnd"/>
            <w:r w:rsidRPr="00237AFA">
              <w:rPr>
                <w:rFonts w:ascii="Swis721 Th BT" w:hAnsi="Swis721 Th BT"/>
                <w:i/>
                <w:color w:val="404040" w:themeColor="text1" w:themeTint="BF"/>
              </w:rPr>
              <w:t xml:space="preserve"> </w:t>
            </w:r>
            <w:proofErr w:type="spellStart"/>
            <w:r w:rsidRPr="00237AFA">
              <w:rPr>
                <w:rFonts w:ascii="Swis721 Th BT" w:hAnsi="Swis721 Th BT"/>
                <w:i/>
                <w:color w:val="404040" w:themeColor="text1" w:themeTint="BF"/>
              </w:rPr>
              <w:t>Chloride</w:t>
            </w:r>
            <w:proofErr w:type="spellEnd"/>
          </w:p>
        </w:tc>
        <w:tc>
          <w:tcPr>
            <w:tcW w:w="3112" w:type="dxa"/>
          </w:tcPr>
          <w:p w:rsidR="000027D6" w:rsidRPr="00237AFA" w:rsidRDefault="000027D6" w:rsidP="00E65875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237AFA">
              <w:rPr>
                <w:rFonts w:ascii="Swis721 Th BT" w:hAnsi="Swis721 Th BT"/>
                <w:color w:val="404040" w:themeColor="text1" w:themeTint="BF"/>
              </w:rPr>
              <w:t>1,00</w:t>
            </w:r>
          </w:p>
        </w:tc>
      </w:tr>
      <w:tr w:rsidR="000027D6" w:rsidRPr="00237AFA" w:rsidTr="00E65875">
        <w:trPr>
          <w:trHeight w:val="514"/>
        </w:trPr>
        <w:tc>
          <w:tcPr>
            <w:tcW w:w="1310" w:type="dxa"/>
          </w:tcPr>
          <w:p w:rsidR="000027D6" w:rsidRPr="00237AFA" w:rsidRDefault="000027D6" w:rsidP="00E65875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237AFA">
              <w:rPr>
                <w:rFonts w:ascii="Swis721 Th BT" w:hAnsi="Swis721 Th BT"/>
                <w:color w:val="404040" w:themeColor="text1" w:themeTint="BF"/>
              </w:rPr>
              <w:t>C</w:t>
            </w:r>
          </w:p>
        </w:tc>
        <w:tc>
          <w:tcPr>
            <w:tcW w:w="2836" w:type="dxa"/>
          </w:tcPr>
          <w:p w:rsidR="000027D6" w:rsidRPr="00237AFA" w:rsidRDefault="000027D6" w:rsidP="00E65875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237AFA">
              <w:rPr>
                <w:rFonts w:ascii="Swis721 Th BT" w:hAnsi="Swis721 Th BT"/>
                <w:color w:val="404040" w:themeColor="text1" w:themeTint="BF"/>
              </w:rPr>
              <w:t>Água</w:t>
            </w:r>
          </w:p>
        </w:tc>
        <w:tc>
          <w:tcPr>
            <w:tcW w:w="2836" w:type="dxa"/>
          </w:tcPr>
          <w:p w:rsidR="000027D6" w:rsidRPr="00237AFA" w:rsidRDefault="000027D6" w:rsidP="00E65875">
            <w:pPr>
              <w:jc w:val="center"/>
              <w:rPr>
                <w:rFonts w:ascii="Swis721 Th BT" w:hAnsi="Swis721 Th BT"/>
                <w:i/>
                <w:color w:val="404040" w:themeColor="text1" w:themeTint="BF"/>
              </w:rPr>
            </w:pPr>
            <w:proofErr w:type="spellStart"/>
            <w:r w:rsidRPr="00237AFA">
              <w:rPr>
                <w:rFonts w:ascii="Swis721 Th BT" w:hAnsi="Swis721 Th BT"/>
                <w:i/>
                <w:color w:val="404040" w:themeColor="text1" w:themeTint="BF"/>
              </w:rPr>
              <w:t>Aqua</w:t>
            </w:r>
            <w:proofErr w:type="spellEnd"/>
          </w:p>
        </w:tc>
        <w:tc>
          <w:tcPr>
            <w:tcW w:w="3112" w:type="dxa"/>
          </w:tcPr>
          <w:p w:rsidR="000027D6" w:rsidRPr="00237AFA" w:rsidRDefault="000027D6" w:rsidP="00E65875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237AFA">
              <w:rPr>
                <w:rFonts w:ascii="Swis721 Th BT" w:hAnsi="Swis721 Th BT"/>
                <w:color w:val="404040" w:themeColor="text1" w:themeTint="BF"/>
              </w:rPr>
              <w:t>Qs</w:t>
            </w:r>
          </w:p>
        </w:tc>
      </w:tr>
      <w:tr w:rsidR="000027D6" w:rsidRPr="00237AFA" w:rsidTr="00E65875">
        <w:trPr>
          <w:trHeight w:val="514"/>
        </w:trPr>
        <w:tc>
          <w:tcPr>
            <w:tcW w:w="1310" w:type="dxa"/>
          </w:tcPr>
          <w:p w:rsidR="000027D6" w:rsidRPr="00237AFA" w:rsidRDefault="000027D6" w:rsidP="00E65875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237AFA">
              <w:rPr>
                <w:rFonts w:ascii="Swis721 Th BT" w:hAnsi="Swis721 Th BT"/>
                <w:color w:val="404040" w:themeColor="text1" w:themeTint="BF"/>
              </w:rPr>
              <w:t>D</w:t>
            </w:r>
          </w:p>
        </w:tc>
        <w:tc>
          <w:tcPr>
            <w:tcW w:w="2836" w:type="dxa"/>
          </w:tcPr>
          <w:p w:rsidR="000027D6" w:rsidRPr="00237AFA" w:rsidRDefault="000027D6" w:rsidP="00E65875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237AFA">
              <w:rPr>
                <w:rFonts w:ascii="Swis721 Th BT" w:hAnsi="Swis721 Th BT"/>
                <w:color w:val="404040" w:themeColor="text1" w:themeTint="BF"/>
              </w:rPr>
              <w:t>Óleo Essencial de Lavanda Francesa</w:t>
            </w:r>
          </w:p>
        </w:tc>
        <w:tc>
          <w:tcPr>
            <w:tcW w:w="2836" w:type="dxa"/>
          </w:tcPr>
          <w:p w:rsidR="000027D6" w:rsidRPr="00237AFA" w:rsidRDefault="000027D6" w:rsidP="00E65875">
            <w:pPr>
              <w:jc w:val="center"/>
              <w:rPr>
                <w:rFonts w:ascii="Swis721 Th BT" w:hAnsi="Swis721 Th BT"/>
                <w:i/>
                <w:color w:val="404040" w:themeColor="text1" w:themeTint="BF"/>
              </w:rPr>
            </w:pPr>
            <w:proofErr w:type="spellStart"/>
            <w:r w:rsidRPr="00237AFA">
              <w:rPr>
                <w:rFonts w:ascii="Swis721 Th BT" w:hAnsi="Swis721 Th BT"/>
                <w:i/>
                <w:color w:val="404040" w:themeColor="text1" w:themeTint="BF"/>
              </w:rPr>
              <w:t>Lavandula</w:t>
            </w:r>
            <w:proofErr w:type="spellEnd"/>
            <w:r w:rsidRPr="00237AFA">
              <w:rPr>
                <w:rFonts w:ascii="Swis721 Th BT" w:hAnsi="Swis721 Th BT"/>
                <w:i/>
                <w:color w:val="404040" w:themeColor="text1" w:themeTint="BF"/>
              </w:rPr>
              <w:t xml:space="preserve"> </w:t>
            </w:r>
            <w:proofErr w:type="spellStart"/>
            <w:r w:rsidRPr="00237AFA">
              <w:rPr>
                <w:rFonts w:ascii="Swis721 Th BT" w:hAnsi="Swis721 Th BT"/>
                <w:i/>
                <w:color w:val="404040" w:themeColor="text1" w:themeTint="BF"/>
              </w:rPr>
              <w:t>Angustifolia</w:t>
            </w:r>
            <w:proofErr w:type="spellEnd"/>
            <w:r w:rsidRPr="00237AFA">
              <w:rPr>
                <w:rFonts w:ascii="Swis721 Th BT" w:hAnsi="Swis721 Th BT"/>
                <w:i/>
                <w:color w:val="404040" w:themeColor="text1" w:themeTint="BF"/>
              </w:rPr>
              <w:t xml:space="preserve"> </w:t>
            </w:r>
            <w:proofErr w:type="spellStart"/>
            <w:r w:rsidRPr="00237AFA">
              <w:rPr>
                <w:rFonts w:ascii="Swis721 Th BT" w:hAnsi="Swis721 Th BT"/>
                <w:i/>
                <w:color w:val="404040" w:themeColor="text1" w:themeTint="BF"/>
              </w:rPr>
              <w:t>Oil</w:t>
            </w:r>
            <w:proofErr w:type="spellEnd"/>
          </w:p>
        </w:tc>
        <w:tc>
          <w:tcPr>
            <w:tcW w:w="3112" w:type="dxa"/>
          </w:tcPr>
          <w:p w:rsidR="000027D6" w:rsidRPr="00237AFA" w:rsidRDefault="000027D6" w:rsidP="00E65875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237AFA">
              <w:rPr>
                <w:rFonts w:ascii="Swis721 Th BT" w:hAnsi="Swis721 Th BT"/>
                <w:color w:val="404040" w:themeColor="text1" w:themeTint="BF"/>
              </w:rPr>
              <w:t>1,25</w:t>
            </w:r>
          </w:p>
        </w:tc>
      </w:tr>
      <w:tr w:rsidR="000027D6" w:rsidRPr="00237AFA" w:rsidTr="00E65875">
        <w:trPr>
          <w:trHeight w:val="514"/>
        </w:trPr>
        <w:tc>
          <w:tcPr>
            <w:tcW w:w="1310" w:type="dxa"/>
          </w:tcPr>
          <w:p w:rsidR="000027D6" w:rsidRPr="00237AFA" w:rsidRDefault="000027D6" w:rsidP="00E65875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237AFA">
              <w:rPr>
                <w:rFonts w:ascii="Swis721 Th BT" w:hAnsi="Swis721 Th BT"/>
                <w:color w:val="404040" w:themeColor="text1" w:themeTint="BF"/>
              </w:rPr>
              <w:t>D</w:t>
            </w:r>
          </w:p>
        </w:tc>
        <w:tc>
          <w:tcPr>
            <w:tcW w:w="2836" w:type="dxa"/>
          </w:tcPr>
          <w:p w:rsidR="000027D6" w:rsidRPr="00237AFA" w:rsidRDefault="000027D6" w:rsidP="00E65875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proofErr w:type="spellStart"/>
            <w:r w:rsidRPr="00237AFA">
              <w:rPr>
                <w:rFonts w:ascii="Swis721 Th BT" w:hAnsi="Swis721 Th BT"/>
                <w:color w:val="404040" w:themeColor="text1" w:themeTint="BF"/>
              </w:rPr>
              <w:t>Less</w:t>
            </w:r>
            <w:proofErr w:type="spellEnd"/>
          </w:p>
        </w:tc>
        <w:tc>
          <w:tcPr>
            <w:tcW w:w="2836" w:type="dxa"/>
          </w:tcPr>
          <w:p w:rsidR="000027D6" w:rsidRPr="00237AFA" w:rsidRDefault="000027D6" w:rsidP="00E65875">
            <w:pPr>
              <w:jc w:val="center"/>
              <w:rPr>
                <w:rFonts w:ascii="Swis721 Th BT" w:hAnsi="Swis721 Th BT"/>
                <w:i/>
                <w:color w:val="404040" w:themeColor="text1" w:themeTint="BF"/>
              </w:rPr>
            </w:pPr>
            <w:proofErr w:type="spellStart"/>
            <w:r w:rsidRPr="00237AFA">
              <w:rPr>
                <w:rFonts w:ascii="Swis721 Th BT" w:hAnsi="Swis721 Th BT"/>
                <w:i/>
                <w:color w:val="404040" w:themeColor="text1" w:themeTint="BF"/>
              </w:rPr>
              <w:t>Sodium</w:t>
            </w:r>
            <w:proofErr w:type="spellEnd"/>
            <w:r w:rsidRPr="00237AFA">
              <w:rPr>
                <w:rFonts w:ascii="Swis721 Th BT" w:hAnsi="Swis721 Th BT"/>
                <w:i/>
                <w:color w:val="404040" w:themeColor="text1" w:themeTint="BF"/>
              </w:rPr>
              <w:t xml:space="preserve"> Laureth-2 Sulfate</w:t>
            </w:r>
          </w:p>
        </w:tc>
        <w:tc>
          <w:tcPr>
            <w:tcW w:w="3112" w:type="dxa"/>
          </w:tcPr>
          <w:p w:rsidR="000027D6" w:rsidRPr="00237AFA" w:rsidRDefault="000027D6" w:rsidP="00E65875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237AFA">
              <w:rPr>
                <w:rFonts w:ascii="Swis721 Th BT" w:hAnsi="Swis721 Th BT"/>
                <w:color w:val="404040" w:themeColor="text1" w:themeTint="BF"/>
              </w:rPr>
              <w:t>5,00</w:t>
            </w:r>
          </w:p>
        </w:tc>
      </w:tr>
      <w:tr w:rsidR="000027D6" w:rsidRPr="00237AFA" w:rsidTr="00E65875">
        <w:trPr>
          <w:trHeight w:val="514"/>
        </w:trPr>
        <w:tc>
          <w:tcPr>
            <w:tcW w:w="1310" w:type="dxa"/>
          </w:tcPr>
          <w:p w:rsidR="000027D6" w:rsidRPr="00237AFA" w:rsidRDefault="000027D6" w:rsidP="00E65875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237AFA">
              <w:rPr>
                <w:rFonts w:ascii="Swis721 Th BT" w:hAnsi="Swis721 Th BT"/>
                <w:color w:val="404040" w:themeColor="text1" w:themeTint="BF"/>
              </w:rPr>
              <w:t>D</w:t>
            </w:r>
          </w:p>
        </w:tc>
        <w:tc>
          <w:tcPr>
            <w:tcW w:w="2836" w:type="dxa"/>
          </w:tcPr>
          <w:p w:rsidR="000027D6" w:rsidRPr="00237AFA" w:rsidRDefault="000027D6" w:rsidP="00E65875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proofErr w:type="spellStart"/>
            <w:r w:rsidRPr="00237AFA">
              <w:rPr>
                <w:rFonts w:ascii="Swis721 Th BT" w:hAnsi="Swis721 Th BT"/>
                <w:color w:val="404040" w:themeColor="text1" w:themeTint="BF"/>
              </w:rPr>
              <w:t>Optiphen</w:t>
            </w:r>
            <w:proofErr w:type="spellEnd"/>
          </w:p>
        </w:tc>
        <w:tc>
          <w:tcPr>
            <w:tcW w:w="2836" w:type="dxa"/>
          </w:tcPr>
          <w:p w:rsidR="000027D6" w:rsidRPr="00237AFA" w:rsidRDefault="000027D6" w:rsidP="00E65875">
            <w:pPr>
              <w:jc w:val="center"/>
              <w:rPr>
                <w:rFonts w:ascii="Swis721 Th BT" w:hAnsi="Swis721 Th BT"/>
                <w:i/>
                <w:color w:val="404040" w:themeColor="text1" w:themeTint="BF"/>
              </w:rPr>
            </w:pPr>
            <w:proofErr w:type="spellStart"/>
            <w:r w:rsidRPr="00237AFA">
              <w:rPr>
                <w:rFonts w:ascii="Swis721 Th BT" w:hAnsi="Swis721 Th BT"/>
                <w:i/>
                <w:color w:val="404040" w:themeColor="text1" w:themeTint="BF"/>
              </w:rPr>
              <w:t>Phenoxyethanol</w:t>
            </w:r>
            <w:proofErr w:type="spellEnd"/>
            <w:r w:rsidRPr="00237AFA">
              <w:rPr>
                <w:rFonts w:ascii="Swis721 Th BT" w:hAnsi="Swis721 Th BT"/>
                <w:i/>
                <w:color w:val="404040" w:themeColor="text1" w:themeTint="BF"/>
              </w:rPr>
              <w:t xml:space="preserve"> </w:t>
            </w:r>
            <w:proofErr w:type="spellStart"/>
            <w:r w:rsidRPr="00237AFA">
              <w:rPr>
                <w:rFonts w:ascii="Swis721 Th BT" w:hAnsi="Swis721 Th BT"/>
                <w:i/>
                <w:color w:val="404040" w:themeColor="text1" w:themeTint="BF"/>
              </w:rPr>
              <w:t>And</w:t>
            </w:r>
            <w:proofErr w:type="spellEnd"/>
            <w:r w:rsidRPr="00237AFA">
              <w:rPr>
                <w:rFonts w:ascii="Swis721 Th BT" w:hAnsi="Swis721 Th BT"/>
                <w:i/>
                <w:color w:val="404040" w:themeColor="text1" w:themeTint="BF"/>
              </w:rPr>
              <w:t xml:space="preserve"> </w:t>
            </w:r>
            <w:proofErr w:type="spellStart"/>
            <w:r w:rsidRPr="00237AFA">
              <w:rPr>
                <w:rFonts w:ascii="Swis721 Th BT" w:hAnsi="Swis721 Th BT"/>
                <w:i/>
                <w:color w:val="404040" w:themeColor="text1" w:themeTint="BF"/>
              </w:rPr>
              <w:t>Caprylyl</w:t>
            </w:r>
            <w:proofErr w:type="spellEnd"/>
            <w:r w:rsidRPr="00237AFA">
              <w:rPr>
                <w:rFonts w:ascii="Swis721 Th BT" w:hAnsi="Swis721 Th BT"/>
                <w:i/>
                <w:color w:val="404040" w:themeColor="text1" w:themeTint="BF"/>
              </w:rPr>
              <w:t xml:space="preserve"> </w:t>
            </w:r>
            <w:proofErr w:type="spellStart"/>
            <w:r w:rsidRPr="00237AFA">
              <w:rPr>
                <w:rFonts w:ascii="Swis721 Th BT" w:hAnsi="Swis721 Th BT"/>
                <w:i/>
                <w:color w:val="404040" w:themeColor="text1" w:themeTint="BF"/>
              </w:rPr>
              <w:t>Glycol</w:t>
            </w:r>
            <w:proofErr w:type="spellEnd"/>
          </w:p>
        </w:tc>
        <w:tc>
          <w:tcPr>
            <w:tcW w:w="3112" w:type="dxa"/>
          </w:tcPr>
          <w:p w:rsidR="000027D6" w:rsidRPr="00237AFA" w:rsidRDefault="000027D6" w:rsidP="00E65875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237AFA">
              <w:rPr>
                <w:rFonts w:ascii="Swis721 Th BT" w:hAnsi="Swis721 Th BT"/>
                <w:color w:val="404040" w:themeColor="text1" w:themeTint="BF"/>
              </w:rPr>
              <w:t>1,00</w:t>
            </w:r>
          </w:p>
        </w:tc>
      </w:tr>
    </w:tbl>
    <w:p w:rsidR="000027D6" w:rsidRPr="00237AFA" w:rsidRDefault="000027D6" w:rsidP="000027D6">
      <w:pPr>
        <w:pStyle w:val="Subttulo"/>
        <w:tabs>
          <w:tab w:val="left" w:pos="142"/>
          <w:tab w:val="left" w:pos="284"/>
          <w:tab w:val="left" w:pos="709"/>
          <w:tab w:val="left" w:pos="851"/>
          <w:tab w:val="left" w:pos="1276"/>
        </w:tabs>
        <w:jc w:val="center"/>
        <w:rPr>
          <w:rFonts w:ascii="Swis721 Th BT" w:hAnsi="Swis721 Th BT"/>
          <w:lang w:val="en-US"/>
        </w:rPr>
      </w:pPr>
    </w:p>
    <w:p w:rsidR="000027D6" w:rsidRPr="00237AFA" w:rsidRDefault="000027D6" w:rsidP="000027D6">
      <w:pPr>
        <w:pStyle w:val="Subttulo"/>
        <w:tabs>
          <w:tab w:val="left" w:pos="142"/>
          <w:tab w:val="left" w:pos="284"/>
          <w:tab w:val="left" w:pos="709"/>
          <w:tab w:val="left" w:pos="851"/>
          <w:tab w:val="left" w:pos="1276"/>
        </w:tabs>
        <w:jc w:val="center"/>
        <w:rPr>
          <w:rFonts w:ascii="Swis721 Th BT" w:hAnsi="Swis721 Th BT"/>
          <w:color w:val="00B050"/>
        </w:rPr>
      </w:pPr>
      <w:r w:rsidRPr="00237AFA">
        <w:rPr>
          <w:rFonts w:ascii="Swis721 Th BT" w:hAnsi="Swis721 Th BT"/>
          <w:color w:val="00B050"/>
        </w:rPr>
        <w:t>Modo de Preparo</w:t>
      </w:r>
    </w:p>
    <w:p w:rsidR="000027D6" w:rsidRPr="00237AFA" w:rsidRDefault="000027D6" w:rsidP="000027D6">
      <w:pPr>
        <w:pStyle w:val="PargrafodaLista"/>
        <w:numPr>
          <w:ilvl w:val="0"/>
          <w:numId w:val="4"/>
        </w:numPr>
        <w:spacing w:after="0" w:line="240" w:lineRule="auto"/>
        <w:jc w:val="both"/>
        <w:rPr>
          <w:rFonts w:ascii="Swis721 Th BT" w:eastAsia="Arial" w:hAnsi="Swis721 Th BT" w:cs="Times New Roman"/>
          <w:color w:val="404040" w:themeColor="text1" w:themeTint="BF"/>
          <w:szCs w:val="24"/>
        </w:rPr>
      </w:pPr>
      <w:r w:rsidRPr="00237AFA">
        <w:rPr>
          <w:rFonts w:ascii="Swis721 Th BT" w:eastAsia="Arial" w:hAnsi="Swis721 Th BT" w:cs="Times New Roman"/>
          <w:color w:val="404040" w:themeColor="text1" w:themeTint="BF"/>
          <w:szCs w:val="24"/>
        </w:rPr>
        <w:t>Em um recipiente com capacidade apropriado adicionar Fase A e homogeneizar com agitação mecânica de 500 rpm a 700 rpm.</w:t>
      </w:r>
    </w:p>
    <w:p w:rsidR="000027D6" w:rsidRPr="00237AFA" w:rsidRDefault="000027D6" w:rsidP="000027D6">
      <w:pPr>
        <w:pStyle w:val="PargrafodaLista"/>
        <w:numPr>
          <w:ilvl w:val="0"/>
          <w:numId w:val="4"/>
        </w:numPr>
        <w:spacing w:after="0" w:line="240" w:lineRule="auto"/>
        <w:jc w:val="both"/>
        <w:rPr>
          <w:rFonts w:ascii="Swis721 Th BT" w:eastAsia="Arial" w:hAnsi="Swis721 Th BT" w:cs="Times New Roman"/>
          <w:color w:val="404040" w:themeColor="text1" w:themeTint="BF"/>
          <w:szCs w:val="24"/>
        </w:rPr>
      </w:pPr>
      <w:r w:rsidRPr="00237AFA">
        <w:rPr>
          <w:rFonts w:ascii="Swis721 Th BT" w:eastAsia="Arial" w:hAnsi="Swis721 Th BT" w:cs="Times New Roman"/>
          <w:color w:val="404040" w:themeColor="text1" w:themeTint="BF"/>
          <w:szCs w:val="24"/>
        </w:rPr>
        <w:t>Adicionar os componentes da fase B um a um sobre agitação constante de 500 – 700 RPM.</w:t>
      </w:r>
    </w:p>
    <w:p w:rsidR="000027D6" w:rsidRPr="00237AFA" w:rsidRDefault="000027D6" w:rsidP="000027D6">
      <w:pPr>
        <w:pStyle w:val="PargrafodaLista"/>
        <w:numPr>
          <w:ilvl w:val="0"/>
          <w:numId w:val="4"/>
        </w:numPr>
        <w:spacing w:after="0" w:line="240" w:lineRule="auto"/>
        <w:jc w:val="both"/>
        <w:rPr>
          <w:rFonts w:ascii="Swis721 Th BT" w:eastAsia="Arial" w:hAnsi="Swis721 Th BT" w:cs="Times New Roman"/>
          <w:color w:val="404040" w:themeColor="text1" w:themeTint="BF"/>
          <w:szCs w:val="24"/>
        </w:rPr>
      </w:pPr>
      <w:r w:rsidRPr="00237AFA">
        <w:rPr>
          <w:rFonts w:ascii="Swis721 Th BT" w:eastAsia="Arial" w:hAnsi="Swis721 Th BT" w:cs="Times New Roman"/>
          <w:color w:val="404040" w:themeColor="text1" w:themeTint="BF"/>
          <w:szCs w:val="24"/>
        </w:rPr>
        <w:t xml:space="preserve">Em um segundo recipiente adicionar Fase C e homogeneizar. </w:t>
      </w:r>
    </w:p>
    <w:p w:rsidR="000027D6" w:rsidRPr="00237AFA" w:rsidRDefault="000027D6" w:rsidP="000027D6">
      <w:pPr>
        <w:pStyle w:val="PargrafodaLista"/>
        <w:numPr>
          <w:ilvl w:val="0"/>
          <w:numId w:val="4"/>
        </w:numPr>
        <w:spacing w:after="0" w:line="240" w:lineRule="auto"/>
        <w:jc w:val="both"/>
        <w:rPr>
          <w:rFonts w:ascii="Swis721 Th BT" w:eastAsia="Arial" w:hAnsi="Swis721 Th BT" w:cs="Times New Roman"/>
          <w:color w:val="404040" w:themeColor="text1" w:themeTint="BF"/>
          <w:szCs w:val="24"/>
        </w:rPr>
      </w:pPr>
      <w:r w:rsidRPr="00237AFA">
        <w:rPr>
          <w:rFonts w:ascii="Swis721 Th BT" w:eastAsia="Arial" w:hAnsi="Swis721 Th BT" w:cs="Times New Roman"/>
          <w:color w:val="404040" w:themeColor="text1" w:themeTint="BF"/>
          <w:szCs w:val="24"/>
        </w:rPr>
        <w:t>Verter sobre o sistema principal sobre agitação 500 – 700 RPM.</w:t>
      </w:r>
    </w:p>
    <w:p w:rsidR="000027D6" w:rsidRPr="00237AFA" w:rsidRDefault="000027D6" w:rsidP="000027D6">
      <w:pPr>
        <w:pStyle w:val="PargrafodaLista"/>
        <w:numPr>
          <w:ilvl w:val="0"/>
          <w:numId w:val="4"/>
        </w:numPr>
        <w:spacing w:after="0" w:line="240" w:lineRule="auto"/>
        <w:jc w:val="both"/>
        <w:rPr>
          <w:rFonts w:ascii="Swis721 Th BT" w:eastAsia="Arial" w:hAnsi="Swis721 Th BT" w:cs="Times New Roman"/>
          <w:color w:val="404040" w:themeColor="text1" w:themeTint="BF"/>
          <w:szCs w:val="24"/>
        </w:rPr>
      </w:pPr>
      <w:r w:rsidRPr="00237AFA">
        <w:rPr>
          <w:rFonts w:ascii="Swis721 Th BT" w:eastAsia="Arial" w:hAnsi="Swis721 Th BT" w:cs="Times New Roman"/>
          <w:color w:val="404040" w:themeColor="text1" w:themeTint="BF"/>
          <w:szCs w:val="24"/>
        </w:rPr>
        <w:t xml:space="preserve">Em um terceiro recipiente adicionar a fase D e homogeneizar. </w:t>
      </w:r>
    </w:p>
    <w:p w:rsidR="000027D6" w:rsidRPr="00237AFA" w:rsidRDefault="000027D6" w:rsidP="000027D6">
      <w:pPr>
        <w:pStyle w:val="PargrafodaLista"/>
        <w:numPr>
          <w:ilvl w:val="0"/>
          <w:numId w:val="4"/>
        </w:numPr>
        <w:spacing w:after="0" w:line="240" w:lineRule="auto"/>
        <w:jc w:val="both"/>
        <w:rPr>
          <w:rFonts w:ascii="Swis721 Th BT" w:eastAsia="Arial" w:hAnsi="Swis721 Th BT" w:cs="Times New Roman"/>
          <w:color w:val="404040" w:themeColor="text1" w:themeTint="BF"/>
          <w:szCs w:val="24"/>
        </w:rPr>
      </w:pPr>
      <w:r w:rsidRPr="00237AFA">
        <w:rPr>
          <w:rFonts w:ascii="Swis721 Th BT" w:eastAsia="Arial" w:hAnsi="Swis721 Th BT" w:cs="Times New Roman"/>
          <w:color w:val="404040" w:themeColor="text1" w:themeTint="BF"/>
          <w:szCs w:val="24"/>
        </w:rPr>
        <w:t>Verter sobre o sistema principal sobre agitação 500 – 700 RPM.</w:t>
      </w:r>
    </w:p>
    <w:p w:rsidR="000027D6" w:rsidRPr="00237AFA" w:rsidRDefault="000027D6" w:rsidP="000027D6">
      <w:pPr>
        <w:pStyle w:val="PargrafodaLista"/>
        <w:numPr>
          <w:ilvl w:val="0"/>
          <w:numId w:val="4"/>
        </w:numPr>
        <w:spacing w:after="0" w:line="240" w:lineRule="auto"/>
        <w:jc w:val="both"/>
        <w:rPr>
          <w:rFonts w:ascii="Swis721 Th BT" w:eastAsia="Arial" w:hAnsi="Swis721 Th BT" w:cs="Times New Roman"/>
          <w:color w:val="404040" w:themeColor="text1" w:themeTint="BF"/>
          <w:szCs w:val="24"/>
        </w:rPr>
      </w:pPr>
      <w:r w:rsidRPr="00237AFA">
        <w:rPr>
          <w:rFonts w:ascii="Swis721 Th BT" w:eastAsia="Arial" w:hAnsi="Swis721 Th BT" w:cs="Times New Roman"/>
          <w:color w:val="404040" w:themeColor="text1" w:themeTint="BF"/>
          <w:szCs w:val="24"/>
        </w:rPr>
        <w:t>Corrigir o pH para 7,0.</w:t>
      </w:r>
    </w:p>
    <w:p w:rsidR="000027D6" w:rsidRPr="00237AFA" w:rsidRDefault="000027D6" w:rsidP="000027D6">
      <w:pPr>
        <w:spacing w:after="0"/>
        <w:jc w:val="center"/>
        <w:rPr>
          <w:rFonts w:ascii="Swis721 Th BT" w:hAnsi="Swis721 Th BT"/>
        </w:rPr>
      </w:pPr>
    </w:p>
    <w:p w:rsidR="000027D6" w:rsidRPr="00237AFA" w:rsidRDefault="000027D6" w:rsidP="000027D6">
      <w:pPr>
        <w:spacing w:after="0"/>
        <w:jc w:val="center"/>
        <w:rPr>
          <w:rFonts w:ascii="Swis721 Th BT" w:hAnsi="Swis721 Th BT"/>
        </w:rPr>
      </w:pPr>
    </w:p>
    <w:p w:rsidR="000027D6" w:rsidRPr="00237AFA" w:rsidRDefault="000027D6">
      <w:pPr>
        <w:rPr>
          <w:rFonts w:ascii="Swis721 Th BT" w:hAnsi="Swis721 Th BT"/>
        </w:rPr>
      </w:pPr>
    </w:p>
    <w:p w:rsidR="000027D6" w:rsidRPr="00237AFA" w:rsidRDefault="000027D6" w:rsidP="000027D6">
      <w:pPr>
        <w:pStyle w:val="Titulo"/>
        <w:rPr>
          <w:rFonts w:ascii="Swis721 Th BT" w:hAnsi="Swis721 Th BT"/>
          <w:b/>
          <w:color w:val="00B050"/>
        </w:rPr>
      </w:pPr>
      <w:r w:rsidRPr="00237AFA">
        <w:rPr>
          <w:rFonts w:ascii="Swis721 Th BT" w:hAnsi="Swis721 Th BT"/>
          <w:b/>
          <w:color w:val="00B050"/>
        </w:rPr>
        <w:lastRenderedPageBreak/>
        <w:t>Apoio Farmacotécnico</w:t>
      </w:r>
    </w:p>
    <w:p w:rsidR="000027D6" w:rsidRPr="00237AFA" w:rsidRDefault="000027D6" w:rsidP="000027D6">
      <w:pPr>
        <w:pStyle w:val="Subtitulocorpo"/>
        <w:rPr>
          <w:rFonts w:ascii="Swis721 Th BT" w:hAnsi="Swis721 Th BT"/>
        </w:rPr>
      </w:pPr>
      <w:r w:rsidRPr="00237AFA">
        <w:rPr>
          <w:rFonts w:ascii="Swis721 Th BT" w:hAnsi="Swis721 Th BT"/>
        </w:rPr>
        <w:t>Talco Líquido</w:t>
      </w:r>
    </w:p>
    <w:tbl>
      <w:tblPr>
        <w:tblpPr w:leftFromText="141" w:rightFromText="141" w:vertAnchor="text" w:horzAnchor="margin" w:tblpXSpec="center" w:tblpY="527"/>
        <w:tblW w:w="10516" w:type="dxa"/>
        <w:tblBorders>
          <w:top w:val="single" w:sz="12" w:space="0" w:color="BFBFBF" w:themeColor="background1" w:themeShade="BF"/>
          <w:left w:val="single" w:sz="12" w:space="0" w:color="BFBFBF" w:themeColor="background1" w:themeShade="BF"/>
          <w:bottom w:val="single" w:sz="12" w:space="0" w:color="BFBFBF" w:themeColor="background1" w:themeShade="BF"/>
          <w:right w:val="single" w:sz="12" w:space="0" w:color="BFBFBF" w:themeColor="background1" w:themeShade="BF"/>
          <w:insideH w:val="single" w:sz="12" w:space="0" w:color="BFBFBF" w:themeColor="background1" w:themeShade="BF"/>
          <w:insideV w:val="single" w:sz="12" w:space="0" w:color="BFBFBF" w:themeColor="background1" w:themeShade="BF"/>
        </w:tblBorders>
        <w:tblLayout w:type="fixed"/>
        <w:tblLook w:val="0000" w:firstRow="0" w:lastRow="0" w:firstColumn="0" w:lastColumn="0" w:noHBand="0" w:noVBand="0"/>
      </w:tblPr>
      <w:tblGrid>
        <w:gridCol w:w="1062"/>
        <w:gridCol w:w="2448"/>
        <w:gridCol w:w="2268"/>
        <w:gridCol w:w="2265"/>
        <w:gridCol w:w="2473"/>
      </w:tblGrid>
      <w:tr w:rsidR="000027D6" w:rsidRPr="00237AFA" w:rsidTr="00E65875">
        <w:trPr>
          <w:trHeight w:val="324"/>
        </w:trPr>
        <w:tc>
          <w:tcPr>
            <w:tcW w:w="1062" w:type="dxa"/>
            <w:shd w:val="clear" w:color="auto" w:fill="E7E6E6" w:themeFill="background2"/>
            <w:vAlign w:val="center"/>
          </w:tcPr>
          <w:p w:rsidR="000027D6" w:rsidRPr="00237AFA" w:rsidRDefault="000027D6" w:rsidP="00E65875">
            <w:pPr>
              <w:spacing w:after="0"/>
              <w:jc w:val="center"/>
              <w:rPr>
                <w:rFonts w:ascii="Swis721 Th BT" w:hAnsi="Swis721 Th BT" w:cs="Arial"/>
                <w:b/>
                <w:bCs/>
                <w:color w:val="404040" w:themeColor="text1" w:themeTint="BF"/>
              </w:rPr>
            </w:pPr>
            <w:r w:rsidRPr="00237AFA">
              <w:rPr>
                <w:rFonts w:ascii="Swis721 Th BT" w:hAnsi="Swis721 Th BT" w:cs="Arial"/>
                <w:b/>
                <w:color w:val="404040" w:themeColor="text1" w:themeTint="BF"/>
              </w:rPr>
              <w:t>Fase</w:t>
            </w:r>
          </w:p>
        </w:tc>
        <w:tc>
          <w:tcPr>
            <w:tcW w:w="2448" w:type="dxa"/>
            <w:shd w:val="clear" w:color="auto" w:fill="E7E6E6" w:themeFill="background2"/>
            <w:vAlign w:val="center"/>
          </w:tcPr>
          <w:p w:rsidR="000027D6" w:rsidRPr="00237AFA" w:rsidRDefault="000027D6" w:rsidP="00E65875">
            <w:pPr>
              <w:spacing w:after="0"/>
              <w:jc w:val="center"/>
              <w:rPr>
                <w:rFonts w:ascii="Swis721 Th BT" w:hAnsi="Swis721 Th BT" w:cs="Arial"/>
                <w:b/>
                <w:bCs/>
                <w:color w:val="404040" w:themeColor="text1" w:themeTint="BF"/>
              </w:rPr>
            </w:pPr>
            <w:r w:rsidRPr="00237AFA">
              <w:rPr>
                <w:rFonts w:ascii="Swis721 Th BT" w:hAnsi="Swis721 Th BT" w:cs="Arial"/>
                <w:b/>
                <w:color w:val="404040" w:themeColor="text1" w:themeTint="BF"/>
              </w:rPr>
              <w:t>Componentes</w:t>
            </w:r>
          </w:p>
        </w:tc>
        <w:tc>
          <w:tcPr>
            <w:tcW w:w="2268" w:type="dxa"/>
            <w:shd w:val="clear" w:color="auto" w:fill="E7E6E6" w:themeFill="background2"/>
            <w:vAlign w:val="center"/>
          </w:tcPr>
          <w:p w:rsidR="000027D6" w:rsidRPr="00237AFA" w:rsidRDefault="000027D6" w:rsidP="00E65875">
            <w:pPr>
              <w:spacing w:after="0"/>
              <w:jc w:val="center"/>
              <w:rPr>
                <w:rFonts w:ascii="Swis721 Th BT" w:hAnsi="Swis721 Th BT" w:cs="Arial"/>
                <w:b/>
                <w:bCs/>
                <w:color w:val="404040" w:themeColor="text1" w:themeTint="BF"/>
              </w:rPr>
            </w:pPr>
            <w:r w:rsidRPr="00237AFA">
              <w:rPr>
                <w:rFonts w:ascii="Swis721 Th BT" w:hAnsi="Swis721 Th BT" w:cs="Arial"/>
                <w:b/>
                <w:color w:val="404040" w:themeColor="text1" w:themeTint="BF"/>
              </w:rPr>
              <w:t>INCI Name</w:t>
            </w:r>
          </w:p>
        </w:tc>
        <w:tc>
          <w:tcPr>
            <w:tcW w:w="2265" w:type="dxa"/>
            <w:shd w:val="clear" w:color="auto" w:fill="E7E6E6" w:themeFill="background2"/>
            <w:vAlign w:val="center"/>
          </w:tcPr>
          <w:p w:rsidR="000027D6" w:rsidRPr="00237AFA" w:rsidRDefault="000027D6" w:rsidP="00E65875">
            <w:pPr>
              <w:spacing w:after="0"/>
              <w:jc w:val="center"/>
              <w:rPr>
                <w:rFonts w:ascii="Swis721 Th BT" w:hAnsi="Swis721 Th BT" w:cs="Arial"/>
                <w:b/>
                <w:bCs/>
                <w:color w:val="404040" w:themeColor="text1" w:themeTint="BF"/>
              </w:rPr>
            </w:pPr>
            <w:r w:rsidRPr="00237AFA">
              <w:rPr>
                <w:rFonts w:ascii="Swis721 Th BT" w:hAnsi="Swis721 Th BT" w:cs="Arial"/>
                <w:b/>
                <w:color w:val="404040" w:themeColor="text1" w:themeTint="BF"/>
              </w:rPr>
              <w:t>Concentração (%)</w:t>
            </w:r>
          </w:p>
        </w:tc>
        <w:tc>
          <w:tcPr>
            <w:tcW w:w="2473" w:type="dxa"/>
            <w:shd w:val="clear" w:color="auto" w:fill="E7E6E6" w:themeFill="background2"/>
          </w:tcPr>
          <w:p w:rsidR="000027D6" w:rsidRPr="00237AFA" w:rsidRDefault="000027D6" w:rsidP="00E65875">
            <w:pPr>
              <w:spacing w:after="0"/>
              <w:jc w:val="center"/>
              <w:rPr>
                <w:rFonts w:ascii="Swis721 Th BT" w:hAnsi="Swis721 Th BT" w:cs="Arial"/>
                <w:b/>
                <w:color w:val="404040" w:themeColor="text1" w:themeTint="BF"/>
              </w:rPr>
            </w:pPr>
            <w:r w:rsidRPr="00237AFA">
              <w:rPr>
                <w:rFonts w:ascii="Swis721 Th BT" w:hAnsi="Swis721 Th BT" w:cs="Arial"/>
                <w:b/>
                <w:color w:val="404040" w:themeColor="text1" w:themeTint="BF"/>
              </w:rPr>
              <w:t xml:space="preserve">Fornecedor </w:t>
            </w:r>
          </w:p>
        </w:tc>
      </w:tr>
      <w:tr w:rsidR="000027D6" w:rsidRPr="00237AFA" w:rsidTr="00E65875">
        <w:trPr>
          <w:trHeight w:val="512"/>
        </w:trPr>
        <w:tc>
          <w:tcPr>
            <w:tcW w:w="1062" w:type="dxa"/>
          </w:tcPr>
          <w:p w:rsidR="000027D6" w:rsidRPr="00237AFA" w:rsidRDefault="000027D6" w:rsidP="00E65875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237AFA">
              <w:rPr>
                <w:rFonts w:ascii="Swis721 Th BT" w:hAnsi="Swis721 Th BT"/>
                <w:color w:val="404040" w:themeColor="text1" w:themeTint="BF"/>
              </w:rPr>
              <w:t>1</w:t>
            </w:r>
          </w:p>
        </w:tc>
        <w:tc>
          <w:tcPr>
            <w:tcW w:w="2448" w:type="dxa"/>
          </w:tcPr>
          <w:p w:rsidR="000027D6" w:rsidRPr="00237AFA" w:rsidRDefault="000027D6" w:rsidP="00E65875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237AFA">
              <w:rPr>
                <w:rFonts w:ascii="Swis721 Th BT" w:hAnsi="Swis721 Th BT"/>
                <w:color w:val="404040" w:themeColor="text1" w:themeTint="BF"/>
              </w:rPr>
              <w:t>Água destilada qsp</w:t>
            </w:r>
          </w:p>
        </w:tc>
        <w:tc>
          <w:tcPr>
            <w:tcW w:w="2268" w:type="dxa"/>
          </w:tcPr>
          <w:p w:rsidR="000027D6" w:rsidRPr="00237AFA" w:rsidRDefault="000027D6" w:rsidP="00E65875">
            <w:pPr>
              <w:jc w:val="center"/>
              <w:rPr>
                <w:rFonts w:ascii="Swis721 Th BT" w:hAnsi="Swis721 Th BT"/>
                <w:i/>
                <w:color w:val="404040" w:themeColor="text1" w:themeTint="BF"/>
              </w:rPr>
            </w:pPr>
            <w:proofErr w:type="spellStart"/>
            <w:r w:rsidRPr="00237AFA">
              <w:rPr>
                <w:rFonts w:ascii="Swis721 Th BT" w:hAnsi="Swis721 Th BT"/>
                <w:i/>
                <w:color w:val="404040" w:themeColor="text1" w:themeTint="BF"/>
              </w:rPr>
              <w:t>Aqua</w:t>
            </w:r>
            <w:proofErr w:type="spellEnd"/>
          </w:p>
        </w:tc>
        <w:tc>
          <w:tcPr>
            <w:tcW w:w="2265" w:type="dxa"/>
          </w:tcPr>
          <w:p w:rsidR="000027D6" w:rsidRPr="00237AFA" w:rsidRDefault="000027D6" w:rsidP="00E65875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237AFA">
              <w:rPr>
                <w:rFonts w:ascii="Swis721 Th BT" w:hAnsi="Swis721 Th BT"/>
                <w:color w:val="404040" w:themeColor="text1" w:themeTint="BF"/>
              </w:rPr>
              <w:t>100,000 g</w:t>
            </w:r>
          </w:p>
        </w:tc>
        <w:tc>
          <w:tcPr>
            <w:tcW w:w="2473" w:type="dxa"/>
          </w:tcPr>
          <w:p w:rsidR="000027D6" w:rsidRPr="00237AFA" w:rsidRDefault="000027D6" w:rsidP="00E65875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237AFA">
              <w:rPr>
                <w:rFonts w:ascii="Swis721 Th BT" w:hAnsi="Swis721 Th BT"/>
                <w:color w:val="404040" w:themeColor="text1" w:themeTint="BF"/>
              </w:rPr>
              <w:t>-</w:t>
            </w:r>
          </w:p>
        </w:tc>
      </w:tr>
      <w:tr w:rsidR="000027D6" w:rsidRPr="00237AFA" w:rsidTr="00E65875">
        <w:trPr>
          <w:trHeight w:val="512"/>
        </w:trPr>
        <w:tc>
          <w:tcPr>
            <w:tcW w:w="1062" w:type="dxa"/>
          </w:tcPr>
          <w:p w:rsidR="000027D6" w:rsidRPr="00237AFA" w:rsidRDefault="000027D6" w:rsidP="00E65875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237AFA">
              <w:rPr>
                <w:rFonts w:ascii="Swis721 Th BT" w:hAnsi="Swis721 Th BT"/>
                <w:color w:val="404040" w:themeColor="text1" w:themeTint="BF"/>
              </w:rPr>
              <w:t>1</w:t>
            </w:r>
          </w:p>
        </w:tc>
        <w:tc>
          <w:tcPr>
            <w:tcW w:w="2448" w:type="dxa"/>
          </w:tcPr>
          <w:p w:rsidR="000027D6" w:rsidRPr="00237AFA" w:rsidRDefault="000027D6" w:rsidP="00E65875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proofErr w:type="spellStart"/>
            <w:r w:rsidRPr="00237AFA">
              <w:rPr>
                <w:rFonts w:ascii="Swis721 Th BT" w:hAnsi="Swis721 Th BT"/>
                <w:color w:val="404040" w:themeColor="text1" w:themeTint="BF"/>
              </w:rPr>
              <w:t>Carbopol</w:t>
            </w:r>
            <w:proofErr w:type="spellEnd"/>
          </w:p>
        </w:tc>
        <w:tc>
          <w:tcPr>
            <w:tcW w:w="2268" w:type="dxa"/>
          </w:tcPr>
          <w:p w:rsidR="000027D6" w:rsidRPr="00237AFA" w:rsidRDefault="000027D6" w:rsidP="00E65875">
            <w:pPr>
              <w:jc w:val="center"/>
              <w:rPr>
                <w:rFonts w:ascii="Swis721 Th BT" w:hAnsi="Swis721 Th BT"/>
                <w:i/>
                <w:color w:val="404040" w:themeColor="text1" w:themeTint="BF"/>
              </w:rPr>
            </w:pPr>
            <w:proofErr w:type="spellStart"/>
            <w:r w:rsidRPr="00237AFA">
              <w:rPr>
                <w:rFonts w:ascii="Swis721 Th BT" w:hAnsi="Swis721 Th BT"/>
                <w:i/>
                <w:color w:val="404040" w:themeColor="text1" w:themeTint="BF"/>
              </w:rPr>
              <w:t>Carbomer</w:t>
            </w:r>
            <w:proofErr w:type="spellEnd"/>
          </w:p>
        </w:tc>
        <w:tc>
          <w:tcPr>
            <w:tcW w:w="2265" w:type="dxa"/>
          </w:tcPr>
          <w:p w:rsidR="000027D6" w:rsidRPr="00237AFA" w:rsidRDefault="000027D6" w:rsidP="00E65875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237AFA">
              <w:rPr>
                <w:rFonts w:ascii="Swis721 Th BT" w:hAnsi="Swis721 Th BT"/>
                <w:color w:val="404040" w:themeColor="text1" w:themeTint="BF"/>
              </w:rPr>
              <w:t>0,300 g</w:t>
            </w:r>
          </w:p>
        </w:tc>
        <w:tc>
          <w:tcPr>
            <w:tcW w:w="2473" w:type="dxa"/>
          </w:tcPr>
          <w:p w:rsidR="000027D6" w:rsidRPr="00237AFA" w:rsidRDefault="000027D6" w:rsidP="00E65875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237AFA">
              <w:rPr>
                <w:rFonts w:ascii="Swis721 Th BT" w:hAnsi="Swis721 Th BT"/>
                <w:color w:val="404040" w:themeColor="text1" w:themeTint="BF"/>
              </w:rPr>
              <w:t xml:space="preserve">Diversos </w:t>
            </w:r>
          </w:p>
        </w:tc>
      </w:tr>
      <w:tr w:rsidR="000027D6" w:rsidRPr="00237AFA" w:rsidTr="00E65875">
        <w:trPr>
          <w:trHeight w:val="512"/>
        </w:trPr>
        <w:tc>
          <w:tcPr>
            <w:tcW w:w="1062" w:type="dxa"/>
          </w:tcPr>
          <w:p w:rsidR="000027D6" w:rsidRPr="00237AFA" w:rsidRDefault="000027D6" w:rsidP="00E65875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237AFA">
              <w:rPr>
                <w:rFonts w:ascii="Swis721 Th BT" w:hAnsi="Swis721 Th BT"/>
                <w:color w:val="404040" w:themeColor="text1" w:themeTint="BF"/>
              </w:rPr>
              <w:t>2</w:t>
            </w:r>
          </w:p>
        </w:tc>
        <w:tc>
          <w:tcPr>
            <w:tcW w:w="2448" w:type="dxa"/>
          </w:tcPr>
          <w:p w:rsidR="000027D6" w:rsidRPr="00237AFA" w:rsidRDefault="000027D6" w:rsidP="00E65875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proofErr w:type="spellStart"/>
            <w:r w:rsidRPr="00237AFA">
              <w:rPr>
                <w:rFonts w:ascii="Swis721 Th BT" w:hAnsi="Swis721 Th BT"/>
                <w:color w:val="404040" w:themeColor="text1" w:themeTint="BF"/>
              </w:rPr>
              <w:t>Propilenoglicol</w:t>
            </w:r>
            <w:proofErr w:type="spellEnd"/>
          </w:p>
        </w:tc>
        <w:tc>
          <w:tcPr>
            <w:tcW w:w="2268" w:type="dxa"/>
          </w:tcPr>
          <w:p w:rsidR="000027D6" w:rsidRPr="00237AFA" w:rsidRDefault="000027D6" w:rsidP="00E65875">
            <w:pPr>
              <w:jc w:val="center"/>
              <w:rPr>
                <w:rFonts w:ascii="Swis721 Th BT" w:hAnsi="Swis721 Th BT"/>
                <w:i/>
                <w:color w:val="404040" w:themeColor="text1" w:themeTint="BF"/>
              </w:rPr>
            </w:pPr>
            <w:proofErr w:type="spellStart"/>
            <w:r w:rsidRPr="00237AFA">
              <w:rPr>
                <w:rFonts w:ascii="Swis721 Th BT" w:hAnsi="Swis721 Th BT"/>
                <w:i/>
                <w:color w:val="404040" w:themeColor="text1" w:themeTint="BF"/>
              </w:rPr>
              <w:t>PropyleneGlycol</w:t>
            </w:r>
            <w:proofErr w:type="spellEnd"/>
          </w:p>
        </w:tc>
        <w:tc>
          <w:tcPr>
            <w:tcW w:w="2265" w:type="dxa"/>
          </w:tcPr>
          <w:p w:rsidR="000027D6" w:rsidRPr="00237AFA" w:rsidRDefault="000027D6" w:rsidP="00E65875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237AFA">
              <w:rPr>
                <w:rFonts w:ascii="Swis721 Th BT" w:hAnsi="Swis721 Th BT"/>
                <w:color w:val="404040" w:themeColor="text1" w:themeTint="BF"/>
              </w:rPr>
              <w:t>2,000 g</w:t>
            </w:r>
          </w:p>
        </w:tc>
        <w:tc>
          <w:tcPr>
            <w:tcW w:w="2473" w:type="dxa"/>
          </w:tcPr>
          <w:p w:rsidR="000027D6" w:rsidRPr="00237AFA" w:rsidRDefault="000027D6" w:rsidP="00E65875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237AFA">
              <w:rPr>
                <w:rFonts w:ascii="Swis721 Th BT" w:hAnsi="Swis721 Th BT"/>
                <w:color w:val="404040" w:themeColor="text1" w:themeTint="BF"/>
              </w:rPr>
              <w:t xml:space="preserve">Diversos </w:t>
            </w:r>
          </w:p>
        </w:tc>
      </w:tr>
      <w:tr w:rsidR="000027D6" w:rsidRPr="00237AFA" w:rsidTr="00E65875">
        <w:trPr>
          <w:trHeight w:val="512"/>
        </w:trPr>
        <w:tc>
          <w:tcPr>
            <w:tcW w:w="1062" w:type="dxa"/>
          </w:tcPr>
          <w:p w:rsidR="000027D6" w:rsidRPr="00237AFA" w:rsidRDefault="000027D6" w:rsidP="00E65875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237AFA">
              <w:rPr>
                <w:rFonts w:ascii="Swis721 Th BT" w:hAnsi="Swis721 Th BT"/>
                <w:color w:val="404040" w:themeColor="text1" w:themeTint="BF"/>
              </w:rPr>
              <w:t>2</w:t>
            </w:r>
          </w:p>
        </w:tc>
        <w:tc>
          <w:tcPr>
            <w:tcW w:w="2448" w:type="dxa"/>
          </w:tcPr>
          <w:p w:rsidR="000027D6" w:rsidRPr="00237AFA" w:rsidRDefault="000027D6" w:rsidP="00E65875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proofErr w:type="spellStart"/>
            <w:r w:rsidRPr="00237AFA">
              <w:rPr>
                <w:rFonts w:ascii="Swis721 Th BT" w:hAnsi="Swis721 Th BT"/>
                <w:color w:val="404040" w:themeColor="text1" w:themeTint="BF"/>
              </w:rPr>
              <w:t>Nipagim</w:t>
            </w:r>
            <w:proofErr w:type="spellEnd"/>
          </w:p>
        </w:tc>
        <w:tc>
          <w:tcPr>
            <w:tcW w:w="2268" w:type="dxa"/>
          </w:tcPr>
          <w:p w:rsidR="000027D6" w:rsidRPr="00237AFA" w:rsidRDefault="000027D6" w:rsidP="00E65875">
            <w:pPr>
              <w:jc w:val="center"/>
              <w:rPr>
                <w:rFonts w:ascii="Swis721 Th BT" w:hAnsi="Swis721 Th BT"/>
                <w:i/>
                <w:color w:val="404040" w:themeColor="text1" w:themeTint="BF"/>
              </w:rPr>
            </w:pPr>
            <w:proofErr w:type="spellStart"/>
            <w:r w:rsidRPr="00237AFA">
              <w:rPr>
                <w:rFonts w:ascii="Swis721 Th BT" w:hAnsi="Swis721 Th BT"/>
                <w:i/>
                <w:color w:val="404040" w:themeColor="text1" w:themeTint="BF"/>
              </w:rPr>
              <w:t>Metylparaben</w:t>
            </w:r>
            <w:proofErr w:type="spellEnd"/>
          </w:p>
        </w:tc>
        <w:tc>
          <w:tcPr>
            <w:tcW w:w="2265" w:type="dxa"/>
          </w:tcPr>
          <w:p w:rsidR="000027D6" w:rsidRPr="00237AFA" w:rsidRDefault="000027D6" w:rsidP="00E65875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237AFA">
              <w:rPr>
                <w:rFonts w:ascii="Swis721 Th BT" w:hAnsi="Swis721 Th BT"/>
                <w:color w:val="404040" w:themeColor="text1" w:themeTint="BF"/>
              </w:rPr>
              <w:t>0,180 g</w:t>
            </w:r>
          </w:p>
        </w:tc>
        <w:tc>
          <w:tcPr>
            <w:tcW w:w="2473" w:type="dxa"/>
          </w:tcPr>
          <w:p w:rsidR="000027D6" w:rsidRPr="00237AFA" w:rsidRDefault="000027D6" w:rsidP="00E65875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237AFA">
              <w:rPr>
                <w:rFonts w:ascii="Swis721 Th BT" w:hAnsi="Swis721 Th BT"/>
                <w:color w:val="404040" w:themeColor="text1" w:themeTint="BF"/>
              </w:rPr>
              <w:t xml:space="preserve">Diversos </w:t>
            </w:r>
          </w:p>
        </w:tc>
      </w:tr>
      <w:tr w:rsidR="000027D6" w:rsidRPr="00237AFA" w:rsidTr="00E65875">
        <w:trPr>
          <w:trHeight w:val="512"/>
        </w:trPr>
        <w:tc>
          <w:tcPr>
            <w:tcW w:w="1062" w:type="dxa"/>
          </w:tcPr>
          <w:p w:rsidR="000027D6" w:rsidRPr="00237AFA" w:rsidRDefault="000027D6" w:rsidP="00E65875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237AFA">
              <w:rPr>
                <w:rFonts w:ascii="Swis721 Th BT" w:hAnsi="Swis721 Th BT"/>
                <w:color w:val="404040" w:themeColor="text1" w:themeTint="BF"/>
              </w:rPr>
              <w:t>2</w:t>
            </w:r>
          </w:p>
        </w:tc>
        <w:tc>
          <w:tcPr>
            <w:tcW w:w="2448" w:type="dxa"/>
          </w:tcPr>
          <w:p w:rsidR="000027D6" w:rsidRPr="00237AFA" w:rsidRDefault="000027D6" w:rsidP="00E65875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proofErr w:type="spellStart"/>
            <w:r w:rsidRPr="00237AFA">
              <w:rPr>
                <w:rFonts w:ascii="Swis721 Th BT" w:hAnsi="Swis721 Th BT"/>
                <w:color w:val="404040" w:themeColor="text1" w:themeTint="BF"/>
              </w:rPr>
              <w:t>Nipazol</w:t>
            </w:r>
            <w:proofErr w:type="spellEnd"/>
          </w:p>
        </w:tc>
        <w:tc>
          <w:tcPr>
            <w:tcW w:w="2268" w:type="dxa"/>
          </w:tcPr>
          <w:p w:rsidR="000027D6" w:rsidRPr="00237AFA" w:rsidRDefault="000027D6" w:rsidP="00E65875">
            <w:pPr>
              <w:jc w:val="center"/>
              <w:rPr>
                <w:rFonts w:ascii="Swis721 Th BT" w:hAnsi="Swis721 Th BT"/>
                <w:i/>
                <w:color w:val="404040" w:themeColor="text1" w:themeTint="BF"/>
              </w:rPr>
            </w:pPr>
            <w:proofErr w:type="spellStart"/>
            <w:r w:rsidRPr="00237AFA">
              <w:rPr>
                <w:rFonts w:ascii="Swis721 Th BT" w:hAnsi="Swis721 Th BT"/>
                <w:i/>
                <w:color w:val="404040" w:themeColor="text1" w:themeTint="BF"/>
              </w:rPr>
              <w:t>Propylparaben</w:t>
            </w:r>
            <w:proofErr w:type="spellEnd"/>
          </w:p>
        </w:tc>
        <w:tc>
          <w:tcPr>
            <w:tcW w:w="2265" w:type="dxa"/>
          </w:tcPr>
          <w:p w:rsidR="000027D6" w:rsidRPr="00237AFA" w:rsidRDefault="000027D6" w:rsidP="00E65875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237AFA">
              <w:rPr>
                <w:rFonts w:ascii="Swis721 Th BT" w:hAnsi="Swis721 Th BT"/>
                <w:color w:val="404040" w:themeColor="text1" w:themeTint="BF"/>
              </w:rPr>
              <w:t>0,080 g</w:t>
            </w:r>
          </w:p>
        </w:tc>
        <w:tc>
          <w:tcPr>
            <w:tcW w:w="2473" w:type="dxa"/>
          </w:tcPr>
          <w:p w:rsidR="000027D6" w:rsidRPr="00237AFA" w:rsidRDefault="000027D6" w:rsidP="00E65875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237AFA">
              <w:rPr>
                <w:rFonts w:ascii="Swis721 Th BT" w:hAnsi="Swis721 Th BT"/>
                <w:color w:val="404040" w:themeColor="text1" w:themeTint="BF"/>
              </w:rPr>
              <w:t xml:space="preserve">Diversos  </w:t>
            </w:r>
          </w:p>
        </w:tc>
      </w:tr>
      <w:tr w:rsidR="000027D6" w:rsidRPr="00237AFA" w:rsidTr="00E65875">
        <w:trPr>
          <w:trHeight w:val="512"/>
        </w:trPr>
        <w:tc>
          <w:tcPr>
            <w:tcW w:w="1062" w:type="dxa"/>
          </w:tcPr>
          <w:p w:rsidR="000027D6" w:rsidRPr="00237AFA" w:rsidRDefault="000027D6" w:rsidP="00E65875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237AFA">
              <w:rPr>
                <w:rFonts w:ascii="Swis721 Th BT" w:hAnsi="Swis721 Th BT"/>
                <w:color w:val="404040" w:themeColor="text1" w:themeTint="BF"/>
              </w:rPr>
              <w:t>3</w:t>
            </w:r>
          </w:p>
        </w:tc>
        <w:tc>
          <w:tcPr>
            <w:tcW w:w="2448" w:type="dxa"/>
          </w:tcPr>
          <w:p w:rsidR="000027D6" w:rsidRPr="00237AFA" w:rsidRDefault="000027D6" w:rsidP="00E65875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237AFA">
              <w:rPr>
                <w:rFonts w:ascii="Swis721 Th BT" w:hAnsi="Swis721 Th BT"/>
                <w:color w:val="404040" w:themeColor="text1" w:themeTint="BF"/>
              </w:rPr>
              <w:t>Etanol</w:t>
            </w:r>
          </w:p>
        </w:tc>
        <w:tc>
          <w:tcPr>
            <w:tcW w:w="2268" w:type="dxa"/>
          </w:tcPr>
          <w:p w:rsidR="000027D6" w:rsidRPr="00237AFA" w:rsidRDefault="000027D6" w:rsidP="00E65875">
            <w:pPr>
              <w:jc w:val="center"/>
              <w:rPr>
                <w:rFonts w:ascii="Swis721 Th BT" w:hAnsi="Swis721 Th BT"/>
                <w:i/>
                <w:color w:val="404040" w:themeColor="text1" w:themeTint="BF"/>
              </w:rPr>
            </w:pPr>
            <w:proofErr w:type="spellStart"/>
            <w:r w:rsidRPr="00237AFA">
              <w:rPr>
                <w:rFonts w:ascii="Swis721 Th BT" w:hAnsi="Swis721 Th BT"/>
                <w:i/>
                <w:color w:val="404040" w:themeColor="text1" w:themeTint="BF"/>
              </w:rPr>
              <w:t>Ethanol</w:t>
            </w:r>
            <w:proofErr w:type="spellEnd"/>
          </w:p>
        </w:tc>
        <w:tc>
          <w:tcPr>
            <w:tcW w:w="2265" w:type="dxa"/>
          </w:tcPr>
          <w:p w:rsidR="000027D6" w:rsidRPr="00237AFA" w:rsidRDefault="000027D6" w:rsidP="00E65875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237AFA">
              <w:rPr>
                <w:rFonts w:ascii="Swis721 Th BT" w:hAnsi="Swis721 Th BT"/>
                <w:color w:val="404040" w:themeColor="text1" w:themeTint="BF"/>
              </w:rPr>
              <w:t>40,000 g</w:t>
            </w:r>
          </w:p>
        </w:tc>
        <w:tc>
          <w:tcPr>
            <w:tcW w:w="2473" w:type="dxa"/>
          </w:tcPr>
          <w:p w:rsidR="000027D6" w:rsidRPr="00237AFA" w:rsidRDefault="000027D6" w:rsidP="00E65875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237AFA">
              <w:rPr>
                <w:rFonts w:ascii="Swis721 Th BT" w:hAnsi="Swis721 Th BT"/>
                <w:color w:val="404040" w:themeColor="text1" w:themeTint="BF"/>
              </w:rPr>
              <w:t xml:space="preserve">Diversos </w:t>
            </w:r>
          </w:p>
        </w:tc>
      </w:tr>
      <w:tr w:rsidR="000027D6" w:rsidRPr="00237AFA" w:rsidTr="00E65875">
        <w:trPr>
          <w:trHeight w:val="512"/>
        </w:trPr>
        <w:tc>
          <w:tcPr>
            <w:tcW w:w="1062" w:type="dxa"/>
          </w:tcPr>
          <w:p w:rsidR="000027D6" w:rsidRPr="00237AFA" w:rsidRDefault="000027D6" w:rsidP="00E65875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237AFA">
              <w:rPr>
                <w:rFonts w:ascii="Swis721 Th BT" w:hAnsi="Swis721 Th BT"/>
                <w:color w:val="404040" w:themeColor="text1" w:themeTint="BF"/>
              </w:rPr>
              <w:t>3</w:t>
            </w:r>
          </w:p>
        </w:tc>
        <w:tc>
          <w:tcPr>
            <w:tcW w:w="2448" w:type="dxa"/>
          </w:tcPr>
          <w:p w:rsidR="000027D6" w:rsidRPr="00237AFA" w:rsidRDefault="000027D6" w:rsidP="00E65875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proofErr w:type="spellStart"/>
            <w:r w:rsidRPr="00237AFA">
              <w:rPr>
                <w:rFonts w:ascii="Swis721 Th BT" w:hAnsi="Swis721 Th BT"/>
                <w:color w:val="404040" w:themeColor="text1" w:themeTint="BF"/>
              </w:rPr>
              <w:t>Olivem</w:t>
            </w:r>
            <w:proofErr w:type="spellEnd"/>
            <w:r w:rsidRPr="00237AFA">
              <w:rPr>
                <w:rFonts w:ascii="Swis721 Th BT" w:hAnsi="Swis721 Th BT"/>
                <w:color w:val="404040" w:themeColor="text1" w:themeTint="BF"/>
              </w:rPr>
              <w:t xml:space="preserve"> 300</w:t>
            </w:r>
          </w:p>
        </w:tc>
        <w:tc>
          <w:tcPr>
            <w:tcW w:w="2268" w:type="dxa"/>
          </w:tcPr>
          <w:p w:rsidR="000027D6" w:rsidRPr="00237AFA" w:rsidRDefault="000027D6" w:rsidP="00E65875">
            <w:pPr>
              <w:jc w:val="center"/>
              <w:rPr>
                <w:rFonts w:ascii="Swis721 Th BT" w:hAnsi="Swis721 Th BT"/>
                <w:i/>
                <w:color w:val="404040" w:themeColor="text1" w:themeTint="BF"/>
              </w:rPr>
            </w:pPr>
            <w:r w:rsidRPr="00237AFA">
              <w:rPr>
                <w:rFonts w:ascii="Swis721 Th BT" w:hAnsi="Swis721 Th BT"/>
                <w:i/>
                <w:color w:val="404040" w:themeColor="text1" w:themeTint="BF"/>
              </w:rPr>
              <w:t xml:space="preserve">Olive </w:t>
            </w:r>
            <w:proofErr w:type="spellStart"/>
            <w:r w:rsidRPr="00237AFA">
              <w:rPr>
                <w:rFonts w:ascii="Swis721 Th BT" w:hAnsi="Swis721 Th BT"/>
                <w:i/>
                <w:color w:val="404040" w:themeColor="text1" w:themeTint="BF"/>
              </w:rPr>
              <w:t>Oil</w:t>
            </w:r>
            <w:proofErr w:type="spellEnd"/>
            <w:r w:rsidRPr="00237AFA">
              <w:rPr>
                <w:rFonts w:ascii="Swis721 Th BT" w:hAnsi="Swis721 Th BT"/>
                <w:i/>
                <w:color w:val="404040" w:themeColor="text1" w:themeTint="BF"/>
              </w:rPr>
              <w:t xml:space="preserve"> PEG-7 </w:t>
            </w:r>
            <w:proofErr w:type="spellStart"/>
            <w:r w:rsidRPr="00237AFA">
              <w:rPr>
                <w:rFonts w:ascii="Swis721 Th BT" w:hAnsi="Swis721 Th BT"/>
                <w:i/>
                <w:color w:val="404040" w:themeColor="text1" w:themeTint="BF"/>
              </w:rPr>
              <w:t>Esters</w:t>
            </w:r>
            <w:proofErr w:type="spellEnd"/>
            <w:r w:rsidRPr="00237AFA">
              <w:rPr>
                <w:rFonts w:ascii="Swis721 Th BT" w:hAnsi="Swis721 Th BT"/>
                <w:i/>
                <w:color w:val="404040" w:themeColor="text1" w:themeTint="BF"/>
              </w:rPr>
              <w:t> </w:t>
            </w:r>
          </w:p>
        </w:tc>
        <w:tc>
          <w:tcPr>
            <w:tcW w:w="2265" w:type="dxa"/>
          </w:tcPr>
          <w:p w:rsidR="000027D6" w:rsidRPr="00237AFA" w:rsidRDefault="000027D6" w:rsidP="00E65875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237AFA">
              <w:rPr>
                <w:rFonts w:ascii="Swis721 Th BT" w:hAnsi="Swis721 Th BT"/>
                <w:color w:val="404040" w:themeColor="text1" w:themeTint="BF"/>
              </w:rPr>
              <w:t>5,000 g</w:t>
            </w:r>
          </w:p>
        </w:tc>
        <w:tc>
          <w:tcPr>
            <w:tcW w:w="2473" w:type="dxa"/>
          </w:tcPr>
          <w:p w:rsidR="000027D6" w:rsidRPr="00237AFA" w:rsidRDefault="000027D6" w:rsidP="00E65875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proofErr w:type="spellStart"/>
            <w:r w:rsidRPr="00237AFA">
              <w:rPr>
                <w:rFonts w:ascii="Swis721 Th BT" w:hAnsi="Swis721 Th BT"/>
                <w:color w:val="404040" w:themeColor="text1" w:themeTint="BF"/>
              </w:rPr>
              <w:t>Biovital</w:t>
            </w:r>
            <w:proofErr w:type="spellEnd"/>
          </w:p>
        </w:tc>
      </w:tr>
      <w:tr w:rsidR="000027D6" w:rsidRPr="00237AFA" w:rsidTr="00E65875">
        <w:trPr>
          <w:trHeight w:val="512"/>
        </w:trPr>
        <w:tc>
          <w:tcPr>
            <w:tcW w:w="1062" w:type="dxa"/>
          </w:tcPr>
          <w:p w:rsidR="000027D6" w:rsidRPr="00237AFA" w:rsidRDefault="000027D6" w:rsidP="00E65875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237AFA">
              <w:rPr>
                <w:rFonts w:ascii="Swis721 Th BT" w:hAnsi="Swis721 Th BT"/>
                <w:color w:val="404040" w:themeColor="text1" w:themeTint="BF"/>
              </w:rPr>
              <w:t>4</w:t>
            </w:r>
          </w:p>
        </w:tc>
        <w:tc>
          <w:tcPr>
            <w:tcW w:w="2448" w:type="dxa"/>
          </w:tcPr>
          <w:p w:rsidR="000027D6" w:rsidRPr="00237AFA" w:rsidRDefault="000027D6" w:rsidP="00E65875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237AFA">
              <w:rPr>
                <w:rFonts w:ascii="Swis721 Th BT" w:hAnsi="Swis721 Th BT"/>
                <w:color w:val="404040" w:themeColor="text1" w:themeTint="BF"/>
              </w:rPr>
              <w:t xml:space="preserve">Tapioca </w:t>
            </w:r>
            <w:proofErr w:type="spellStart"/>
            <w:r w:rsidRPr="00237AFA">
              <w:rPr>
                <w:rFonts w:ascii="Swis721 Th BT" w:hAnsi="Swis721 Th BT"/>
                <w:color w:val="404040" w:themeColor="text1" w:themeTint="BF"/>
              </w:rPr>
              <w:t>pure</w:t>
            </w:r>
            <w:proofErr w:type="spellEnd"/>
          </w:p>
        </w:tc>
        <w:tc>
          <w:tcPr>
            <w:tcW w:w="2268" w:type="dxa"/>
          </w:tcPr>
          <w:p w:rsidR="000027D6" w:rsidRPr="00237AFA" w:rsidRDefault="000027D6" w:rsidP="00E65875">
            <w:pPr>
              <w:jc w:val="center"/>
              <w:rPr>
                <w:rFonts w:ascii="Swis721 Th BT" w:hAnsi="Swis721 Th BT"/>
                <w:i/>
                <w:color w:val="404040" w:themeColor="text1" w:themeTint="BF"/>
              </w:rPr>
            </w:pPr>
            <w:r w:rsidRPr="00237AFA">
              <w:rPr>
                <w:rFonts w:ascii="Swis721 Th BT" w:hAnsi="Swis721 Th BT"/>
                <w:i/>
                <w:color w:val="404040" w:themeColor="text1" w:themeTint="BF"/>
              </w:rPr>
              <w:t xml:space="preserve">Tapioca </w:t>
            </w:r>
            <w:proofErr w:type="spellStart"/>
            <w:r w:rsidRPr="00237AFA">
              <w:rPr>
                <w:rFonts w:ascii="Swis721 Th BT" w:hAnsi="Swis721 Th BT"/>
                <w:i/>
                <w:color w:val="404040" w:themeColor="text1" w:themeTint="BF"/>
              </w:rPr>
              <w:t>Starch</w:t>
            </w:r>
            <w:proofErr w:type="spellEnd"/>
          </w:p>
        </w:tc>
        <w:tc>
          <w:tcPr>
            <w:tcW w:w="2265" w:type="dxa"/>
          </w:tcPr>
          <w:p w:rsidR="000027D6" w:rsidRPr="00237AFA" w:rsidRDefault="000027D6" w:rsidP="00E65875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237AFA">
              <w:rPr>
                <w:rFonts w:ascii="Swis721 Th BT" w:hAnsi="Swis721 Th BT"/>
                <w:color w:val="404040" w:themeColor="text1" w:themeTint="BF"/>
              </w:rPr>
              <w:t>20,000 g</w:t>
            </w:r>
          </w:p>
        </w:tc>
        <w:tc>
          <w:tcPr>
            <w:tcW w:w="2473" w:type="dxa"/>
          </w:tcPr>
          <w:p w:rsidR="000027D6" w:rsidRPr="00237AFA" w:rsidRDefault="000027D6" w:rsidP="00E65875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237AFA">
              <w:rPr>
                <w:rFonts w:ascii="Swis721 Th BT" w:hAnsi="Swis721 Th BT"/>
                <w:color w:val="404040" w:themeColor="text1" w:themeTint="BF"/>
              </w:rPr>
              <w:t xml:space="preserve">Diversos </w:t>
            </w:r>
          </w:p>
        </w:tc>
      </w:tr>
      <w:tr w:rsidR="000027D6" w:rsidRPr="00237AFA" w:rsidTr="00E65875">
        <w:trPr>
          <w:trHeight w:val="512"/>
        </w:trPr>
        <w:tc>
          <w:tcPr>
            <w:tcW w:w="1062" w:type="dxa"/>
          </w:tcPr>
          <w:p w:rsidR="000027D6" w:rsidRPr="00237AFA" w:rsidRDefault="000027D6" w:rsidP="00E65875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237AFA">
              <w:rPr>
                <w:rFonts w:ascii="Swis721 Th BT" w:hAnsi="Swis721 Th BT"/>
                <w:color w:val="404040" w:themeColor="text1" w:themeTint="BF"/>
              </w:rPr>
              <w:t>5</w:t>
            </w:r>
          </w:p>
        </w:tc>
        <w:tc>
          <w:tcPr>
            <w:tcW w:w="2448" w:type="dxa"/>
          </w:tcPr>
          <w:p w:rsidR="000027D6" w:rsidRPr="00237AFA" w:rsidRDefault="000027D6" w:rsidP="00E65875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proofErr w:type="spellStart"/>
            <w:r w:rsidRPr="00237AFA">
              <w:rPr>
                <w:rFonts w:ascii="Swis721 Th BT" w:hAnsi="Swis721 Th BT"/>
                <w:color w:val="404040" w:themeColor="text1" w:themeTint="BF"/>
              </w:rPr>
              <w:t>Trietanolamina</w:t>
            </w:r>
            <w:proofErr w:type="spellEnd"/>
          </w:p>
        </w:tc>
        <w:tc>
          <w:tcPr>
            <w:tcW w:w="2268" w:type="dxa"/>
          </w:tcPr>
          <w:p w:rsidR="000027D6" w:rsidRPr="00237AFA" w:rsidRDefault="000027D6" w:rsidP="00E65875">
            <w:pPr>
              <w:tabs>
                <w:tab w:val="left" w:pos="765"/>
              </w:tabs>
              <w:jc w:val="center"/>
              <w:rPr>
                <w:rFonts w:ascii="Swis721 Th BT" w:hAnsi="Swis721 Th BT"/>
                <w:i/>
                <w:color w:val="404040" w:themeColor="text1" w:themeTint="BF"/>
              </w:rPr>
            </w:pPr>
            <w:proofErr w:type="spellStart"/>
            <w:r w:rsidRPr="00237AFA">
              <w:rPr>
                <w:rFonts w:ascii="Swis721 Th BT" w:hAnsi="Swis721 Th BT"/>
                <w:i/>
                <w:color w:val="404040" w:themeColor="text1" w:themeTint="BF"/>
              </w:rPr>
              <w:t>Triethanolamine</w:t>
            </w:r>
            <w:proofErr w:type="spellEnd"/>
          </w:p>
        </w:tc>
        <w:tc>
          <w:tcPr>
            <w:tcW w:w="2265" w:type="dxa"/>
          </w:tcPr>
          <w:p w:rsidR="000027D6" w:rsidRPr="00237AFA" w:rsidRDefault="000027D6" w:rsidP="00E65875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proofErr w:type="gramStart"/>
            <w:r w:rsidRPr="00237AFA">
              <w:rPr>
                <w:rFonts w:ascii="Swis721 Th BT" w:hAnsi="Swis721 Th BT"/>
                <w:color w:val="404040" w:themeColor="text1" w:themeTint="BF"/>
              </w:rPr>
              <w:t>qs</w:t>
            </w:r>
            <w:proofErr w:type="gramEnd"/>
          </w:p>
        </w:tc>
        <w:tc>
          <w:tcPr>
            <w:tcW w:w="2473" w:type="dxa"/>
          </w:tcPr>
          <w:p w:rsidR="000027D6" w:rsidRPr="00237AFA" w:rsidRDefault="000027D6" w:rsidP="00E65875">
            <w:pPr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237AFA">
              <w:rPr>
                <w:rFonts w:ascii="Swis721 Th BT" w:hAnsi="Swis721 Th BT"/>
                <w:color w:val="404040" w:themeColor="text1" w:themeTint="BF"/>
              </w:rPr>
              <w:t xml:space="preserve">Diversos </w:t>
            </w:r>
          </w:p>
        </w:tc>
      </w:tr>
    </w:tbl>
    <w:p w:rsidR="000027D6" w:rsidRPr="00237AFA" w:rsidRDefault="000027D6" w:rsidP="000027D6">
      <w:pPr>
        <w:pStyle w:val="Subttulo"/>
        <w:tabs>
          <w:tab w:val="left" w:pos="142"/>
          <w:tab w:val="left" w:pos="284"/>
          <w:tab w:val="left" w:pos="709"/>
          <w:tab w:val="left" w:pos="851"/>
          <w:tab w:val="left" w:pos="1276"/>
        </w:tabs>
        <w:rPr>
          <w:rFonts w:ascii="Swis721 Th BT" w:hAnsi="Swis721 Th BT"/>
          <w:lang w:val="en-US"/>
        </w:rPr>
      </w:pPr>
    </w:p>
    <w:p w:rsidR="00237AFA" w:rsidRDefault="00237AFA" w:rsidP="000027D6">
      <w:pPr>
        <w:pStyle w:val="Subttulo"/>
        <w:tabs>
          <w:tab w:val="left" w:pos="142"/>
          <w:tab w:val="left" w:pos="284"/>
          <w:tab w:val="left" w:pos="709"/>
          <w:tab w:val="left" w:pos="851"/>
          <w:tab w:val="left" w:pos="1276"/>
        </w:tabs>
        <w:jc w:val="center"/>
        <w:rPr>
          <w:rFonts w:ascii="Swis721 Th BT" w:hAnsi="Swis721 Th BT"/>
          <w:lang w:val="en-US"/>
        </w:rPr>
      </w:pPr>
    </w:p>
    <w:p w:rsidR="000027D6" w:rsidRPr="00237AFA" w:rsidRDefault="000027D6" w:rsidP="000027D6">
      <w:pPr>
        <w:pStyle w:val="Subttulo"/>
        <w:tabs>
          <w:tab w:val="left" w:pos="142"/>
          <w:tab w:val="left" w:pos="284"/>
          <w:tab w:val="left" w:pos="709"/>
          <w:tab w:val="left" w:pos="851"/>
          <w:tab w:val="left" w:pos="1276"/>
        </w:tabs>
        <w:jc w:val="center"/>
        <w:rPr>
          <w:rFonts w:ascii="Swis721 Th BT" w:hAnsi="Swis721 Th BT"/>
          <w:color w:val="00B050"/>
          <w:lang w:val="en-US"/>
        </w:rPr>
      </w:pPr>
      <w:proofErr w:type="spellStart"/>
      <w:r w:rsidRPr="00237AFA">
        <w:rPr>
          <w:rFonts w:ascii="Swis721 Th BT" w:hAnsi="Swis721 Th BT"/>
          <w:color w:val="00B050"/>
          <w:lang w:val="en-US"/>
        </w:rPr>
        <w:t>Modo</w:t>
      </w:r>
      <w:proofErr w:type="spellEnd"/>
      <w:r w:rsidRPr="00237AFA">
        <w:rPr>
          <w:rFonts w:ascii="Swis721 Th BT" w:hAnsi="Swis721 Th BT"/>
          <w:color w:val="00B050"/>
          <w:lang w:val="en-US"/>
        </w:rPr>
        <w:t xml:space="preserve"> de </w:t>
      </w:r>
      <w:proofErr w:type="spellStart"/>
      <w:r w:rsidRPr="00237AFA">
        <w:rPr>
          <w:rFonts w:ascii="Swis721 Th BT" w:hAnsi="Swis721 Th BT"/>
          <w:color w:val="00B050"/>
          <w:lang w:val="en-US"/>
        </w:rPr>
        <w:t>Preparo</w:t>
      </w:r>
      <w:proofErr w:type="spellEnd"/>
    </w:p>
    <w:p w:rsidR="000027D6" w:rsidRPr="00237AFA" w:rsidRDefault="000027D6" w:rsidP="000027D6">
      <w:pPr>
        <w:pStyle w:val="Corpo"/>
        <w:numPr>
          <w:ilvl w:val="0"/>
          <w:numId w:val="5"/>
        </w:numPr>
        <w:tabs>
          <w:tab w:val="left" w:pos="851"/>
        </w:tabs>
        <w:ind w:left="709" w:hanging="283"/>
        <w:rPr>
          <w:rFonts w:ascii="Swis721 Th BT" w:hAnsi="Swis721 Th BT"/>
          <w:color w:val="404040" w:themeColor="text1" w:themeTint="BF"/>
        </w:rPr>
      </w:pPr>
      <w:r w:rsidRPr="00237AFA">
        <w:rPr>
          <w:rFonts w:ascii="Swis721 Th BT" w:hAnsi="Swis721 Th BT"/>
          <w:color w:val="404040" w:themeColor="text1" w:themeTint="BF"/>
        </w:rPr>
        <w:t>Misturar os componentes da fase 1.</w:t>
      </w:r>
    </w:p>
    <w:p w:rsidR="000027D6" w:rsidRPr="00237AFA" w:rsidRDefault="000027D6" w:rsidP="000027D6">
      <w:pPr>
        <w:pStyle w:val="Corpo"/>
        <w:numPr>
          <w:ilvl w:val="0"/>
          <w:numId w:val="5"/>
        </w:numPr>
        <w:tabs>
          <w:tab w:val="left" w:pos="851"/>
        </w:tabs>
        <w:ind w:left="709" w:hanging="283"/>
        <w:rPr>
          <w:rFonts w:ascii="Swis721 Th BT" w:hAnsi="Swis721 Th BT"/>
          <w:color w:val="404040" w:themeColor="text1" w:themeTint="BF"/>
        </w:rPr>
      </w:pPr>
      <w:r w:rsidRPr="00237AFA">
        <w:rPr>
          <w:rFonts w:ascii="Swis721 Th BT" w:hAnsi="Swis721 Th BT"/>
          <w:color w:val="404040" w:themeColor="text1" w:themeTint="BF"/>
        </w:rPr>
        <w:t>Aquecer os componentes da fase 2 a 40 °C.</w:t>
      </w:r>
    </w:p>
    <w:p w:rsidR="000027D6" w:rsidRPr="00237AFA" w:rsidRDefault="000027D6" w:rsidP="000027D6">
      <w:pPr>
        <w:pStyle w:val="Corpo"/>
        <w:numPr>
          <w:ilvl w:val="0"/>
          <w:numId w:val="5"/>
        </w:numPr>
        <w:tabs>
          <w:tab w:val="left" w:pos="851"/>
        </w:tabs>
        <w:ind w:left="709" w:hanging="283"/>
        <w:rPr>
          <w:rFonts w:ascii="Swis721 Th BT" w:hAnsi="Swis721 Th BT"/>
          <w:color w:val="404040" w:themeColor="text1" w:themeTint="BF"/>
        </w:rPr>
      </w:pPr>
      <w:r w:rsidRPr="00237AFA">
        <w:rPr>
          <w:rFonts w:ascii="Swis721 Th BT" w:hAnsi="Swis721 Th BT"/>
          <w:color w:val="404040" w:themeColor="text1" w:themeTint="BF"/>
        </w:rPr>
        <w:t>Adicionar a fase 2 na fase 1.</w:t>
      </w:r>
    </w:p>
    <w:p w:rsidR="000027D6" w:rsidRPr="00237AFA" w:rsidRDefault="000027D6" w:rsidP="000027D6">
      <w:pPr>
        <w:pStyle w:val="Corpo"/>
        <w:numPr>
          <w:ilvl w:val="0"/>
          <w:numId w:val="5"/>
        </w:numPr>
        <w:tabs>
          <w:tab w:val="left" w:pos="851"/>
        </w:tabs>
        <w:ind w:left="709" w:hanging="283"/>
        <w:rPr>
          <w:rFonts w:ascii="Swis721 Th BT" w:hAnsi="Swis721 Th BT"/>
          <w:color w:val="404040" w:themeColor="text1" w:themeTint="BF"/>
        </w:rPr>
      </w:pPr>
      <w:r w:rsidRPr="00237AFA">
        <w:rPr>
          <w:rFonts w:ascii="Swis721 Th BT" w:hAnsi="Swis721 Th BT"/>
          <w:color w:val="404040" w:themeColor="text1" w:themeTint="BF"/>
        </w:rPr>
        <w:t>Homogeneizar os componentes da fase 3 e adicioná-la sobre a mistura 1+2.</w:t>
      </w:r>
    </w:p>
    <w:p w:rsidR="000027D6" w:rsidRPr="00237AFA" w:rsidRDefault="000027D6" w:rsidP="000027D6">
      <w:pPr>
        <w:pStyle w:val="Corpo"/>
        <w:numPr>
          <w:ilvl w:val="0"/>
          <w:numId w:val="5"/>
        </w:numPr>
        <w:tabs>
          <w:tab w:val="left" w:pos="851"/>
        </w:tabs>
        <w:ind w:left="709" w:hanging="283"/>
        <w:rPr>
          <w:rFonts w:ascii="Swis721 Th BT" w:hAnsi="Swis721 Th BT"/>
          <w:color w:val="404040" w:themeColor="text1" w:themeTint="BF"/>
        </w:rPr>
      </w:pPr>
      <w:r w:rsidRPr="00237AFA">
        <w:rPr>
          <w:rFonts w:ascii="Swis721 Th BT" w:hAnsi="Swis721 Th BT"/>
          <w:color w:val="404040" w:themeColor="text1" w:themeTint="BF"/>
        </w:rPr>
        <w:t>Adicionar a fase 4 sobre a mistura anterior e agitar vigorosamente até completa homogeneização.</w:t>
      </w:r>
    </w:p>
    <w:p w:rsidR="000027D6" w:rsidRPr="00237AFA" w:rsidRDefault="000027D6" w:rsidP="000027D6">
      <w:pPr>
        <w:pStyle w:val="Corpo"/>
        <w:numPr>
          <w:ilvl w:val="0"/>
          <w:numId w:val="5"/>
        </w:numPr>
        <w:tabs>
          <w:tab w:val="left" w:pos="851"/>
        </w:tabs>
        <w:ind w:left="709" w:hanging="283"/>
        <w:rPr>
          <w:rFonts w:ascii="Swis721 Th BT" w:hAnsi="Swis721 Th BT"/>
        </w:rPr>
      </w:pPr>
      <w:r w:rsidRPr="00237AFA">
        <w:rPr>
          <w:rFonts w:ascii="Swis721 Th BT" w:hAnsi="Swis721 Th BT"/>
          <w:color w:val="404040" w:themeColor="text1" w:themeTint="BF"/>
        </w:rPr>
        <w:t>Ajustar o pH com a fase 5 entre 6,0 e 6,5.</w:t>
      </w:r>
    </w:p>
    <w:p w:rsidR="000027D6" w:rsidRPr="00237AFA" w:rsidRDefault="000027D6" w:rsidP="000027D6">
      <w:pPr>
        <w:pStyle w:val="Corpo"/>
        <w:tabs>
          <w:tab w:val="left" w:pos="284"/>
        </w:tabs>
        <w:ind w:left="720"/>
        <w:rPr>
          <w:rFonts w:ascii="Swis721 Th BT" w:hAnsi="Swis721 Th BT"/>
        </w:rPr>
      </w:pPr>
    </w:p>
    <w:p w:rsidR="000027D6" w:rsidRPr="00237AFA" w:rsidRDefault="000027D6">
      <w:pPr>
        <w:rPr>
          <w:rFonts w:ascii="Swis721 Th BT" w:hAnsi="Swis721 Th BT"/>
        </w:rPr>
      </w:pPr>
    </w:p>
    <w:p w:rsidR="000027D6" w:rsidRPr="00237AFA" w:rsidRDefault="000027D6">
      <w:pPr>
        <w:rPr>
          <w:rFonts w:ascii="Swis721 Th BT" w:hAnsi="Swis721 Th BT"/>
        </w:rPr>
      </w:pPr>
    </w:p>
    <w:p w:rsidR="000027D6" w:rsidRPr="00237AFA" w:rsidRDefault="000027D6">
      <w:pPr>
        <w:rPr>
          <w:rFonts w:ascii="Swis721 Th BT" w:hAnsi="Swis721 Th BT"/>
        </w:rPr>
      </w:pPr>
    </w:p>
    <w:p w:rsidR="000027D6" w:rsidRPr="00237AFA" w:rsidRDefault="000027D6">
      <w:pPr>
        <w:rPr>
          <w:rFonts w:ascii="Swis721 Th BT" w:hAnsi="Swis721 Th BT"/>
        </w:rPr>
      </w:pPr>
    </w:p>
    <w:p w:rsidR="000027D6" w:rsidRPr="00237AFA" w:rsidRDefault="000027D6">
      <w:pPr>
        <w:rPr>
          <w:rFonts w:ascii="Swis721 Th BT" w:hAnsi="Swis721 Th BT"/>
        </w:rPr>
      </w:pPr>
    </w:p>
    <w:p w:rsidR="000027D6" w:rsidRPr="00237AFA" w:rsidRDefault="000027D6">
      <w:pPr>
        <w:rPr>
          <w:rFonts w:ascii="Swis721 Th BT" w:hAnsi="Swis721 Th BT"/>
        </w:rPr>
      </w:pPr>
    </w:p>
    <w:p w:rsidR="000027D6" w:rsidRPr="00237AFA" w:rsidRDefault="000027D6">
      <w:pPr>
        <w:rPr>
          <w:rFonts w:ascii="Swis721 Th BT" w:hAnsi="Swis721 Th BT"/>
        </w:rPr>
      </w:pPr>
    </w:p>
    <w:p w:rsidR="000027D6" w:rsidRPr="00237AFA" w:rsidRDefault="000027D6" w:rsidP="000027D6">
      <w:pPr>
        <w:pStyle w:val="Titulo"/>
        <w:rPr>
          <w:rFonts w:ascii="Swis721 Th BT" w:hAnsi="Swis721 Th BT"/>
          <w:b/>
          <w:color w:val="00B050"/>
        </w:rPr>
      </w:pPr>
      <w:r w:rsidRPr="00237AFA">
        <w:rPr>
          <w:rFonts w:ascii="Swis721 Th BT" w:hAnsi="Swis721 Th BT"/>
          <w:b/>
          <w:color w:val="00B050"/>
        </w:rPr>
        <w:lastRenderedPageBreak/>
        <w:t>Apoio Farmacotécnico</w:t>
      </w:r>
    </w:p>
    <w:p w:rsidR="000027D6" w:rsidRPr="00237AFA" w:rsidRDefault="000027D6" w:rsidP="000027D6">
      <w:pPr>
        <w:pStyle w:val="Subtitulocorpo"/>
        <w:rPr>
          <w:rFonts w:ascii="Swis721 Th BT" w:hAnsi="Swis721 Th BT"/>
          <w:color w:val="404040" w:themeColor="text1" w:themeTint="BF"/>
        </w:rPr>
      </w:pPr>
      <w:r w:rsidRPr="00237AFA">
        <w:rPr>
          <w:rFonts w:ascii="Swis721 Th BT" w:hAnsi="Swis721 Th BT"/>
          <w:color w:val="404040" w:themeColor="text1" w:themeTint="BF"/>
        </w:rPr>
        <w:t>Base para Iogurte</w:t>
      </w:r>
    </w:p>
    <w:tbl>
      <w:tblPr>
        <w:tblStyle w:val="ListaClara-nfase1"/>
        <w:tblpPr w:leftFromText="141" w:rightFromText="141" w:vertAnchor="text" w:horzAnchor="margin" w:tblpXSpec="center" w:tblpY="527"/>
        <w:tblW w:w="9614" w:type="dxa"/>
        <w:tblBorders>
          <w:top w:val="single" w:sz="12" w:space="0" w:color="BFBFBF" w:themeColor="background1" w:themeShade="BF"/>
          <w:left w:val="single" w:sz="12" w:space="0" w:color="BFBFBF" w:themeColor="background1" w:themeShade="BF"/>
          <w:bottom w:val="single" w:sz="12" w:space="0" w:color="BFBFBF" w:themeColor="background1" w:themeShade="BF"/>
          <w:right w:val="single" w:sz="12" w:space="0" w:color="BFBFBF" w:themeColor="background1" w:themeShade="BF"/>
          <w:insideH w:val="single" w:sz="12" w:space="0" w:color="BFBFBF" w:themeColor="background1" w:themeShade="BF"/>
          <w:insideV w:val="single" w:sz="12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664"/>
        <w:gridCol w:w="2244"/>
        <w:gridCol w:w="2236"/>
        <w:gridCol w:w="2761"/>
        <w:gridCol w:w="1709"/>
      </w:tblGrid>
      <w:tr w:rsidR="000027D6" w:rsidRPr="00237AFA" w:rsidTr="00E6587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4" w:type="dxa"/>
            <w:shd w:val="clear" w:color="auto" w:fill="D9D9D9" w:themeFill="background1" w:themeFillShade="D9"/>
          </w:tcPr>
          <w:p w:rsidR="000027D6" w:rsidRPr="00237AFA" w:rsidRDefault="000027D6" w:rsidP="00E65875">
            <w:pPr>
              <w:pStyle w:val="Corpo"/>
              <w:jc w:val="center"/>
              <w:rPr>
                <w:rFonts w:ascii="Swis721 Th BT" w:hAnsi="Swis721 Th BT"/>
                <w:color w:val="404040" w:themeColor="text1" w:themeTint="BF"/>
              </w:rPr>
            </w:pPr>
            <w:r w:rsidRPr="00237AFA">
              <w:rPr>
                <w:rFonts w:ascii="Swis721 Th BT" w:hAnsi="Swis721 Th BT"/>
                <w:color w:val="404040" w:themeColor="text1" w:themeTint="BF"/>
              </w:rPr>
              <w:t>Fase</w:t>
            </w:r>
          </w:p>
        </w:tc>
        <w:tc>
          <w:tcPr>
            <w:tcW w:w="2244" w:type="dxa"/>
            <w:shd w:val="clear" w:color="auto" w:fill="D9D9D9" w:themeFill="background1" w:themeFillShade="D9"/>
          </w:tcPr>
          <w:p w:rsidR="000027D6" w:rsidRPr="00237AFA" w:rsidRDefault="000027D6" w:rsidP="00E65875">
            <w:pPr>
              <w:pStyle w:val="Corp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wis721 Th BT" w:hAnsi="Swis721 Th BT"/>
                <w:color w:val="404040" w:themeColor="text1" w:themeTint="BF"/>
              </w:rPr>
            </w:pPr>
            <w:r w:rsidRPr="00237AFA">
              <w:rPr>
                <w:rFonts w:ascii="Swis721 Th BT" w:hAnsi="Swis721 Th BT"/>
                <w:color w:val="404040" w:themeColor="text1" w:themeTint="BF"/>
              </w:rPr>
              <w:t>Componentes</w:t>
            </w:r>
          </w:p>
        </w:tc>
        <w:tc>
          <w:tcPr>
            <w:tcW w:w="2236" w:type="dxa"/>
            <w:shd w:val="clear" w:color="auto" w:fill="D9D9D9" w:themeFill="background1" w:themeFillShade="D9"/>
          </w:tcPr>
          <w:p w:rsidR="000027D6" w:rsidRPr="00237AFA" w:rsidRDefault="000027D6" w:rsidP="00E65875">
            <w:pPr>
              <w:pStyle w:val="Corp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wis721 Th BT" w:hAnsi="Swis721 Th BT"/>
                <w:color w:val="404040" w:themeColor="text1" w:themeTint="BF"/>
              </w:rPr>
            </w:pPr>
            <w:r w:rsidRPr="00237AFA">
              <w:rPr>
                <w:rFonts w:ascii="Swis721 Th BT" w:hAnsi="Swis721 Th BT"/>
                <w:color w:val="404040" w:themeColor="text1" w:themeTint="BF"/>
              </w:rPr>
              <w:t>INCI Name</w:t>
            </w:r>
          </w:p>
        </w:tc>
        <w:tc>
          <w:tcPr>
            <w:tcW w:w="2761" w:type="dxa"/>
            <w:shd w:val="clear" w:color="auto" w:fill="D9D9D9" w:themeFill="background1" w:themeFillShade="D9"/>
          </w:tcPr>
          <w:p w:rsidR="000027D6" w:rsidRPr="00237AFA" w:rsidRDefault="000027D6" w:rsidP="00E65875">
            <w:pPr>
              <w:pStyle w:val="Corp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wis721 Th BT" w:hAnsi="Swis721 Th BT"/>
                <w:color w:val="404040" w:themeColor="text1" w:themeTint="BF"/>
              </w:rPr>
            </w:pPr>
            <w:r w:rsidRPr="00237AFA">
              <w:rPr>
                <w:rFonts w:ascii="Swis721 Th BT" w:hAnsi="Swis721 Th BT"/>
                <w:color w:val="404040" w:themeColor="text1" w:themeTint="BF"/>
              </w:rPr>
              <w:t>Quantidades (g) para 1 sachê</w:t>
            </w:r>
          </w:p>
        </w:tc>
        <w:tc>
          <w:tcPr>
            <w:tcW w:w="1709" w:type="dxa"/>
            <w:shd w:val="clear" w:color="auto" w:fill="D9D9D9" w:themeFill="background1" w:themeFillShade="D9"/>
          </w:tcPr>
          <w:p w:rsidR="000027D6" w:rsidRPr="00237AFA" w:rsidRDefault="000027D6" w:rsidP="00E65875">
            <w:pPr>
              <w:pStyle w:val="Corp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wis721 Th BT" w:hAnsi="Swis721 Th BT"/>
                <w:color w:val="404040" w:themeColor="text1" w:themeTint="BF"/>
              </w:rPr>
            </w:pPr>
            <w:r w:rsidRPr="00237AFA">
              <w:rPr>
                <w:rFonts w:ascii="Swis721 Th BT" w:hAnsi="Swis721 Th BT"/>
                <w:color w:val="404040" w:themeColor="text1" w:themeTint="BF"/>
              </w:rPr>
              <w:t xml:space="preserve">Fornecedor </w:t>
            </w:r>
          </w:p>
        </w:tc>
      </w:tr>
      <w:tr w:rsidR="000027D6" w:rsidRPr="00237AFA" w:rsidTr="00E658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4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:rsidR="000027D6" w:rsidRPr="00237AFA" w:rsidRDefault="000027D6" w:rsidP="00E65875">
            <w:pPr>
              <w:pStyle w:val="Corpo"/>
              <w:jc w:val="center"/>
              <w:rPr>
                <w:rFonts w:ascii="Swis721 Th BT" w:hAnsi="Swis721 Th BT"/>
                <w:b w:val="0"/>
                <w:color w:val="404040" w:themeColor="text1" w:themeTint="BF"/>
              </w:rPr>
            </w:pPr>
            <w:r w:rsidRPr="00237AFA">
              <w:rPr>
                <w:rFonts w:ascii="Swis721 Th BT" w:hAnsi="Swis721 Th BT"/>
                <w:b w:val="0"/>
                <w:color w:val="404040" w:themeColor="text1" w:themeTint="BF"/>
              </w:rPr>
              <w:t>1</w:t>
            </w:r>
          </w:p>
        </w:tc>
        <w:tc>
          <w:tcPr>
            <w:tcW w:w="2244" w:type="dxa"/>
            <w:tcBorders>
              <w:top w:val="none" w:sz="0" w:space="0" w:color="auto"/>
              <w:bottom w:val="none" w:sz="0" w:space="0" w:color="auto"/>
            </w:tcBorders>
          </w:tcPr>
          <w:p w:rsidR="000027D6" w:rsidRPr="00237AFA" w:rsidRDefault="000027D6" w:rsidP="00E65875">
            <w:pPr>
              <w:pStyle w:val="Corp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wis721 Th BT" w:hAnsi="Swis721 Th BT"/>
                <w:color w:val="404040" w:themeColor="text1" w:themeTint="BF"/>
              </w:rPr>
            </w:pPr>
            <w:proofErr w:type="spellStart"/>
            <w:r w:rsidRPr="00237AFA">
              <w:rPr>
                <w:rFonts w:ascii="Swis721 Th BT" w:hAnsi="Swis721 Th BT"/>
                <w:color w:val="404040" w:themeColor="text1" w:themeTint="BF"/>
              </w:rPr>
              <w:t>Polidextrose</w:t>
            </w:r>
            <w:proofErr w:type="spellEnd"/>
          </w:p>
        </w:tc>
        <w:tc>
          <w:tcPr>
            <w:tcW w:w="2236" w:type="dxa"/>
            <w:tcBorders>
              <w:top w:val="none" w:sz="0" w:space="0" w:color="auto"/>
              <w:bottom w:val="none" w:sz="0" w:space="0" w:color="auto"/>
            </w:tcBorders>
          </w:tcPr>
          <w:p w:rsidR="000027D6" w:rsidRPr="00237AFA" w:rsidRDefault="000027D6" w:rsidP="00E65875">
            <w:pPr>
              <w:pStyle w:val="Corp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wis721 Th BT" w:hAnsi="Swis721 Th BT"/>
                <w:i/>
                <w:color w:val="404040" w:themeColor="text1" w:themeTint="BF"/>
              </w:rPr>
            </w:pPr>
            <w:proofErr w:type="spellStart"/>
            <w:r w:rsidRPr="00237AFA">
              <w:rPr>
                <w:rFonts w:ascii="Swis721 Th BT" w:hAnsi="Swis721 Th BT"/>
                <w:i/>
                <w:color w:val="404040" w:themeColor="text1" w:themeTint="BF"/>
              </w:rPr>
              <w:t>Polydextrose</w:t>
            </w:r>
            <w:proofErr w:type="spellEnd"/>
          </w:p>
        </w:tc>
        <w:tc>
          <w:tcPr>
            <w:tcW w:w="2761" w:type="dxa"/>
            <w:tcBorders>
              <w:top w:val="none" w:sz="0" w:space="0" w:color="auto"/>
              <w:bottom w:val="none" w:sz="0" w:space="0" w:color="auto"/>
            </w:tcBorders>
          </w:tcPr>
          <w:p w:rsidR="000027D6" w:rsidRPr="00237AFA" w:rsidRDefault="000027D6" w:rsidP="00E65875">
            <w:pPr>
              <w:pStyle w:val="Corp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wis721 Th BT" w:hAnsi="Swis721 Th BT"/>
                <w:color w:val="404040" w:themeColor="text1" w:themeTint="BF"/>
              </w:rPr>
            </w:pPr>
            <w:r w:rsidRPr="00237AFA">
              <w:rPr>
                <w:rFonts w:ascii="Swis721 Th BT" w:hAnsi="Swis721 Th BT"/>
                <w:color w:val="404040" w:themeColor="text1" w:themeTint="BF"/>
              </w:rPr>
              <w:t>20,000</w:t>
            </w:r>
          </w:p>
        </w:tc>
        <w:tc>
          <w:tcPr>
            <w:tcW w:w="1709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:rsidR="000027D6" w:rsidRPr="00237AFA" w:rsidRDefault="000027D6" w:rsidP="00E65875">
            <w:pPr>
              <w:pStyle w:val="Corp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wis721 Th BT" w:hAnsi="Swis721 Th BT"/>
                <w:color w:val="404040" w:themeColor="text1" w:themeTint="BF"/>
              </w:rPr>
            </w:pPr>
            <w:r w:rsidRPr="00237AFA">
              <w:rPr>
                <w:rFonts w:ascii="Swis721 Th BT" w:hAnsi="Swis721 Th BT"/>
                <w:color w:val="404040" w:themeColor="text1" w:themeTint="BF"/>
              </w:rPr>
              <w:t>Diversos</w:t>
            </w:r>
          </w:p>
        </w:tc>
      </w:tr>
      <w:tr w:rsidR="000027D6" w:rsidRPr="00237AFA" w:rsidTr="00E65875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4" w:type="dxa"/>
          </w:tcPr>
          <w:p w:rsidR="000027D6" w:rsidRPr="00237AFA" w:rsidRDefault="000027D6" w:rsidP="00E65875">
            <w:pPr>
              <w:pStyle w:val="Corpo"/>
              <w:jc w:val="center"/>
              <w:rPr>
                <w:rFonts w:ascii="Swis721 Th BT" w:hAnsi="Swis721 Th BT"/>
                <w:b w:val="0"/>
                <w:color w:val="404040" w:themeColor="text1" w:themeTint="BF"/>
              </w:rPr>
            </w:pPr>
            <w:r w:rsidRPr="00237AFA">
              <w:rPr>
                <w:rFonts w:ascii="Swis721 Th BT" w:hAnsi="Swis721 Th BT"/>
                <w:b w:val="0"/>
                <w:color w:val="404040" w:themeColor="text1" w:themeTint="BF"/>
              </w:rPr>
              <w:t>1</w:t>
            </w:r>
          </w:p>
        </w:tc>
        <w:tc>
          <w:tcPr>
            <w:tcW w:w="2244" w:type="dxa"/>
          </w:tcPr>
          <w:p w:rsidR="000027D6" w:rsidRPr="00237AFA" w:rsidRDefault="000027D6" w:rsidP="00E65875">
            <w:pPr>
              <w:pStyle w:val="Corp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wis721 Th BT" w:hAnsi="Swis721 Th BT"/>
                <w:color w:val="404040" w:themeColor="text1" w:themeTint="BF"/>
              </w:rPr>
            </w:pPr>
            <w:proofErr w:type="spellStart"/>
            <w:r w:rsidRPr="00237AFA">
              <w:rPr>
                <w:rFonts w:ascii="Swis721 Th BT" w:hAnsi="Swis721 Th BT"/>
                <w:color w:val="404040" w:themeColor="text1" w:themeTint="BF"/>
              </w:rPr>
              <w:t>Carboximetilcelulose</w:t>
            </w:r>
            <w:proofErr w:type="spellEnd"/>
          </w:p>
        </w:tc>
        <w:tc>
          <w:tcPr>
            <w:tcW w:w="2236" w:type="dxa"/>
          </w:tcPr>
          <w:p w:rsidR="000027D6" w:rsidRPr="00237AFA" w:rsidRDefault="000027D6" w:rsidP="00E65875">
            <w:pPr>
              <w:pStyle w:val="Corp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wis721 Th BT" w:hAnsi="Swis721 Th BT"/>
                <w:i/>
                <w:color w:val="404040" w:themeColor="text1" w:themeTint="BF"/>
              </w:rPr>
            </w:pPr>
            <w:proofErr w:type="spellStart"/>
            <w:r w:rsidRPr="00237AFA">
              <w:rPr>
                <w:rFonts w:ascii="Swis721 Th BT" w:hAnsi="Swis721 Th BT"/>
                <w:i/>
                <w:color w:val="404040" w:themeColor="text1" w:themeTint="BF"/>
              </w:rPr>
              <w:t>Cellulose</w:t>
            </w:r>
            <w:proofErr w:type="spellEnd"/>
            <w:r w:rsidRPr="00237AFA">
              <w:rPr>
                <w:rFonts w:ascii="Swis721 Th BT" w:hAnsi="Swis721 Th BT"/>
                <w:i/>
                <w:color w:val="404040" w:themeColor="text1" w:themeTint="BF"/>
              </w:rPr>
              <w:t xml:space="preserve"> </w:t>
            </w:r>
            <w:proofErr w:type="spellStart"/>
            <w:r w:rsidRPr="00237AFA">
              <w:rPr>
                <w:rFonts w:ascii="Swis721 Th BT" w:hAnsi="Swis721 Th BT"/>
                <w:i/>
                <w:color w:val="404040" w:themeColor="text1" w:themeTint="BF"/>
              </w:rPr>
              <w:t>Gum</w:t>
            </w:r>
            <w:proofErr w:type="spellEnd"/>
          </w:p>
        </w:tc>
        <w:tc>
          <w:tcPr>
            <w:tcW w:w="2761" w:type="dxa"/>
          </w:tcPr>
          <w:p w:rsidR="000027D6" w:rsidRPr="00237AFA" w:rsidRDefault="000027D6" w:rsidP="00E65875">
            <w:pPr>
              <w:pStyle w:val="Corp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wis721 Th BT" w:hAnsi="Swis721 Th BT"/>
                <w:color w:val="404040" w:themeColor="text1" w:themeTint="BF"/>
              </w:rPr>
            </w:pPr>
            <w:r w:rsidRPr="00237AFA">
              <w:rPr>
                <w:rFonts w:ascii="Swis721 Th BT" w:hAnsi="Swis721 Th BT"/>
                <w:color w:val="404040" w:themeColor="text1" w:themeTint="BF"/>
              </w:rPr>
              <w:t>1,000</w:t>
            </w:r>
          </w:p>
        </w:tc>
        <w:tc>
          <w:tcPr>
            <w:tcW w:w="1709" w:type="dxa"/>
          </w:tcPr>
          <w:p w:rsidR="000027D6" w:rsidRPr="00237AFA" w:rsidRDefault="000027D6" w:rsidP="00E65875">
            <w:pPr>
              <w:pStyle w:val="Corp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wis721 Th BT" w:hAnsi="Swis721 Th BT"/>
                <w:color w:val="404040" w:themeColor="text1" w:themeTint="BF"/>
              </w:rPr>
            </w:pPr>
            <w:r w:rsidRPr="00237AFA">
              <w:rPr>
                <w:rFonts w:ascii="Swis721 Th BT" w:hAnsi="Swis721 Th BT"/>
                <w:color w:val="404040" w:themeColor="text1" w:themeTint="BF"/>
              </w:rPr>
              <w:t>Diversos</w:t>
            </w:r>
          </w:p>
        </w:tc>
      </w:tr>
      <w:tr w:rsidR="000027D6" w:rsidRPr="00237AFA" w:rsidTr="00E658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4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:rsidR="000027D6" w:rsidRPr="00237AFA" w:rsidRDefault="000027D6" w:rsidP="00E65875">
            <w:pPr>
              <w:pStyle w:val="Corpo"/>
              <w:jc w:val="center"/>
              <w:rPr>
                <w:rFonts w:ascii="Swis721 Th BT" w:hAnsi="Swis721 Th BT"/>
                <w:b w:val="0"/>
                <w:color w:val="404040" w:themeColor="text1" w:themeTint="BF"/>
              </w:rPr>
            </w:pPr>
            <w:r w:rsidRPr="00237AFA">
              <w:rPr>
                <w:rFonts w:ascii="Swis721 Th BT" w:hAnsi="Swis721 Th BT"/>
                <w:b w:val="0"/>
                <w:color w:val="404040" w:themeColor="text1" w:themeTint="BF"/>
              </w:rPr>
              <w:t>1</w:t>
            </w:r>
          </w:p>
        </w:tc>
        <w:tc>
          <w:tcPr>
            <w:tcW w:w="2244" w:type="dxa"/>
            <w:tcBorders>
              <w:top w:val="none" w:sz="0" w:space="0" w:color="auto"/>
              <w:bottom w:val="none" w:sz="0" w:space="0" w:color="auto"/>
            </w:tcBorders>
          </w:tcPr>
          <w:p w:rsidR="000027D6" w:rsidRPr="00237AFA" w:rsidRDefault="000027D6" w:rsidP="00E65875">
            <w:pPr>
              <w:pStyle w:val="Corp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wis721 Th BT" w:hAnsi="Swis721 Th BT"/>
                <w:color w:val="404040" w:themeColor="text1" w:themeTint="BF"/>
              </w:rPr>
            </w:pPr>
            <w:proofErr w:type="spellStart"/>
            <w:r w:rsidRPr="00237AFA">
              <w:rPr>
                <w:rFonts w:ascii="Swis721 Th BT" w:hAnsi="Swis721 Th BT"/>
                <w:color w:val="404040" w:themeColor="text1" w:themeTint="BF"/>
              </w:rPr>
              <w:t>Sucralose</w:t>
            </w:r>
            <w:proofErr w:type="spellEnd"/>
          </w:p>
        </w:tc>
        <w:tc>
          <w:tcPr>
            <w:tcW w:w="2236" w:type="dxa"/>
            <w:tcBorders>
              <w:top w:val="none" w:sz="0" w:space="0" w:color="auto"/>
              <w:bottom w:val="none" w:sz="0" w:space="0" w:color="auto"/>
            </w:tcBorders>
          </w:tcPr>
          <w:p w:rsidR="000027D6" w:rsidRPr="00237AFA" w:rsidRDefault="000027D6" w:rsidP="00E65875">
            <w:pPr>
              <w:pStyle w:val="Corp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wis721 Th BT" w:hAnsi="Swis721 Th BT"/>
                <w:i/>
                <w:color w:val="404040" w:themeColor="text1" w:themeTint="BF"/>
              </w:rPr>
            </w:pPr>
            <w:proofErr w:type="spellStart"/>
            <w:r w:rsidRPr="00237AFA">
              <w:rPr>
                <w:rFonts w:ascii="Swis721 Th BT" w:hAnsi="Swis721 Th BT"/>
                <w:i/>
                <w:color w:val="404040" w:themeColor="text1" w:themeTint="BF"/>
              </w:rPr>
              <w:t>Sucralose</w:t>
            </w:r>
            <w:proofErr w:type="spellEnd"/>
          </w:p>
        </w:tc>
        <w:tc>
          <w:tcPr>
            <w:tcW w:w="2761" w:type="dxa"/>
            <w:tcBorders>
              <w:top w:val="none" w:sz="0" w:space="0" w:color="auto"/>
              <w:bottom w:val="none" w:sz="0" w:space="0" w:color="auto"/>
            </w:tcBorders>
          </w:tcPr>
          <w:p w:rsidR="000027D6" w:rsidRPr="00237AFA" w:rsidRDefault="000027D6" w:rsidP="00E65875">
            <w:pPr>
              <w:pStyle w:val="Corp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wis721 Th BT" w:hAnsi="Swis721 Th BT"/>
                <w:color w:val="404040" w:themeColor="text1" w:themeTint="BF"/>
              </w:rPr>
            </w:pPr>
            <w:r w:rsidRPr="00237AFA">
              <w:rPr>
                <w:rFonts w:ascii="Swis721 Th BT" w:hAnsi="Swis721 Th BT"/>
                <w:color w:val="404040" w:themeColor="text1" w:themeTint="BF"/>
              </w:rPr>
              <w:t>0,150</w:t>
            </w:r>
          </w:p>
        </w:tc>
        <w:tc>
          <w:tcPr>
            <w:tcW w:w="1709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:rsidR="000027D6" w:rsidRPr="00237AFA" w:rsidRDefault="000027D6" w:rsidP="00E65875">
            <w:pPr>
              <w:pStyle w:val="Corp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wis721 Th BT" w:hAnsi="Swis721 Th BT"/>
                <w:color w:val="404040" w:themeColor="text1" w:themeTint="BF"/>
              </w:rPr>
            </w:pPr>
            <w:r w:rsidRPr="00237AFA">
              <w:rPr>
                <w:rFonts w:ascii="Swis721 Th BT" w:hAnsi="Swis721 Th BT"/>
                <w:color w:val="404040" w:themeColor="text1" w:themeTint="BF"/>
              </w:rPr>
              <w:t>Diversos</w:t>
            </w:r>
          </w:p>
        </w:tc>
      </w:tr>
      <w:tr w:rsidR="000027D6" w:rsidRPr="00237AFA" w:rsidTr="00E65875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4" w:type="dxa"/>
          </w:tcPr>
          <w:p w:rsidR="000027D6" w:rsidRPr="00237AFA" w:rsidRDefault="000027D6" w:rsidP="00E65875">
            <w:pPr>
              <w:pStyle w:val="Corpo"/>
              <w:jc w:val="center"/>
              <w:rPr>
                <w:rFonts w:ascii="Swis721 Th BT" w:hAnsi="Swis721 Th BT"/>
                <w:b w:val="0"/>
                <w:color w:val="404040" w:themeColor="text1" w:themeTint="BF"/>
              </w:rPr>
            </w:pPr>
            <w:r w:rsidRPr="00237AFA">
              <w:rPr>
                <w:rFonts w:ascii="Swis721 Th BT" w:hAnsi="Swis721 Th BT"/>
                <w:b w:val="0"/>
                <w:color w:val="404040" w:themeColor="text1" w:themeTint="BF"/>
              </w:rPr>
              <w:t>1</w:t>
            </w:r>
          </w:p>
        </w:tc>
        <w:tc>
          <w:tcPr>
            <w:tcW w:w="2244" w:type="dxa"/>
          </w:tcPr>
          <w:p w:rsidR="000027D6" w:rsidRPr="00237AFA" w:rsidRDefault="000027D6" w:rsidP="00E65875">
            <w:pPr>
              <w:pStyle w:val="Corp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wis721 Th BT" w:hAnsi="Swis721 Th BT"/>
                <w:color w:val="404040" w:themeColor="text1" w:themeTint="BF"/>
              </w:rPr>
            </w:pPr>
            <w:proofErr w:type="spellStart"/>
            <w:r w:rsidRPr="00237AFA">
              <w:rPr>
                <w:rFonts w:ascii="Swis721 Th BT" w:hAnsi="Swis721 Th BT"/>
                <w:color w:val="404040" w:themeColor="text1" w:themeTint="BF"/>
              </w:rPr>
              <w:t>Acessulfame</w:t>
            </w:r>
            <w:proofErr w:type="spellEnd"/>
            <w:r w:rsidRPr="00237AFA">
              <w:rPr>
                <w:rFonts w:ascii="Swis721 Th BT" w:hAnsi="Swis721 Th BT"/>
                <w:color w:val="404040" w:themeColor="text1" w:themeTint="BF"/>
              </w:rPr>
              <w:t xml:space="preserve"> K</w:t>
            </w:r>
          </w:p>
        </w:tc>
        <w:tc>
          <w:tcPr>
            <w:tcW w:w="2236" w:type="dxa"/>
          </w:tcPr>
          <w:p w:rsidR="000027D6" w:rsidRPr="00237AFA" w:rsidRDefault="000027D6" w:rsidP="00E65875">
            <w:pPr>
              <w:pStyle w:val="Corp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wis721 Th BT" w:hAnsi="Swis721 Th BT"/>
                <w:i/>
                <w:color w:val="404040" w:themeColor="text1" w:themeTint="BF"/>
              </w:rPr>
            </w:pPr>
            <w:proofErr w:type="spellStart"/>
            <w:r w:rsidRPr="00237AFA">
              <w:rPr>
                <w:rFonts w:ascii="Swis721 Th BT" w:hAnsi="Swis721 Th BT"/>
                <w:i/>
                <w:color w:val="404040" w:themeColor="text1" w:themeTint="BF"/>
              </w:rPr>
              <w:t>Potassium</w:t>
            </w:r>
            <w:proofErr w:type="spellEnd"/>
          </w:p>
        </w:tc>
        <w:tc>
          <w:tcPr>
            <w:tcW w:w="2761" w:type="dxa"/>
          </w:tcPr>
          <w:p w:rsidR="000027D6" w:rsidRPr="00237AFA" w:rsidRDefault="000027D6" w:rsidP="00E65875">
            <w:pPr>
              <w:pStyle w:val="Corp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wis721 Th BT" w:hAnsi="Swis721 Th BT"/>
                <w:color w:val="404040" w:themeColor="text1" w:themeTint="BF"/>
              </w:rPr>
            </w:pPr>
            <w:r w:rsidRPr="00237AFA">
              <w:rPr>
                <w:rFonts w:ascii="Swis721 Th BT" w:hAnsi="Swis721 Th BT"/>
                <w:color w:val="404040" w:themeColor="text1" w:themeTint="BF"/>
              </w:rPr>
              <w:t>0,150</w:t>
            </w:r>
          </w:p>
        </w:tc>
        <w:tc>
          <w:tcPr>
            <w:tcW w:w="1709" w:type="dxa"/>
          </w:tcPr>
          <w:p w:rsidR="000027D6" w:rsidRPr="00237AFA" w:rsidRDefault="000027D6" w:rsidP="00E65875">
            <w:pPr>
              <w:pStyle w:val="Corp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wis721 Th BT" w:hAnsi="Swis721 Th BT"/>
                <w:color w:val="404040" w:themeColor="text1" w:themeTint="BF"/>
              </w:rPr>
            </w:pPr>
            <w:r w:rsidRPr="00237AFA">
              <w:rPr>
                <w:rFonts w:ascii="Swis721 Th BT" w:hAnsi="Swis721 Th BT"/>
                <w:color w:val="404040" w:themeColor="text1" w:themeTint="BF"/>
              </w:rPr>
              <w:t>Diversos</w:t>
            </w:r>
          </w:p>
        </w:tc>
      </w:tr>
      <w:tr w:rsidR="000027D6" w:rsidRPr="00237AFA" w:rsidTr="00E658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4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:rsidR="000027D6" w:rsidRPr="00237AFA" w:rsidRDefault="000027D6" w:rsidP="00E65875">
            <w:pPr>
              <w:pStyle w:val="Corpo"/>
              <w:jc w:val="center"/>
              <w:rPr>
                <w:rFonts w:ascii="Swis721 Th BT" w:hAnsi="Swis721 Th BT"/>
                <w:b w:val="0"/>
                <w:color w:val="404040" w:themeColor="text1" w:themeTint="BF"/>
              </w:rPr>
            </w:pPr>
            <w:r w:rsidRPr="00237AFA">
              <w:rPr>
                <w:rFonts w:ascii="Swis721 Th BT" w:hAnsi="Swis721 Th BT"/>
                <w:b w:val="0"/>
                <w:color w:val="404040" w:themeColor="text1" w:themeTint="BF"/>
              </w:rPr>
              <w:t>1</w:t>
            </w:r>
          </w:p>
        </w:tc>
        <w:tc>
          <w:tcPr>
            <w:tcW w:w="2244" w:type="dxa"/>
            <w:tcBorders>
              <w:top w:val="none" w:sz="0" w:space="0" w:color="auto"/>
              <w:bottom w:val="none" w:sz="0" w:space="0" w:color="auto"/>
            </w:tcBorders>
          </w:tcPr>
          <w:p w:rsidR="000027D6" w:rsidRPr="00237AFA" w:rsidRDefault="000027D6" w:rsidP="00E65875">
            <w:pPr>
              <w:pStyle w:val="Corp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wis721 Th BT" w:hAnsi="Swis721 Th BT"/>
                <w:color w:val="404040" w:themeColor="text1" w:themeTint="BF"/>
              </w:rPr>
            </w:pPr>
            <w:r w:rsidRPr="00237AFA">
              <w:rPr>
                <w:rFonts w:ascii="Swis721 Th BT" w:hAnsi="Swis721 Th BT"/>
                <w:color w:val="404040" w:themeColor="text1" w:themeTint="BF"/>
              </w:rPr>
              <w:t>Xilitol</w:t>
            </w:r>
          </w:p>
        </w:tc>
        <w:tc>
          <w:tcPr>
            <w:tcW w:w="2236" w:type="dxa"/>
            <w:tcBorders>
              <w:top w:val="none" w:sz="0" w:space="0" w:color="auto"/>
              <w:bottom w:val="none" w:sz="0" w:space="0" w:color="auto"/>
            </w:tcBorders>
          </w:tcPr>
          <w:p w:rsidR="000027D6" w:rsidRPr="00237AFA" w:rsidRDefault="000027D6" w:rsidP="00E65875">
            <w:pPr>
              <w:pStyle w:val="Corp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wis721 Th BT" w:hAnsi="Swis721 Th BT"/>
                <w:i/>
                <w:color w:val="404040" w:themeColor="text1" w:themeTint="BF"/>
              </w:rPr>
            </w:pPr>
            <w:proofErr w:type="spellStart"/>
            <w:r w:rsidRPr="00237AFA">
              <w:rPr>
                <w:rFonts w:ascii="Swis721 Th BT" w:hAnsi="Swis721 Th BT"/>
                <w:i/>
                <w:color w:val="404040" w:themeColor="text1" w:themeTint="BF"/>
              </w:rPr>
              <w:t>Xylitol</w:t>
            </w:r>
            <w:proofErr w:type="spellEnd"/>
          </w:p>
        </w:tc>
        <w:tc>
          <w:tcPr>
            <w:tcW w:w="2761" w:type="dxa"/>
            <w:tcBorders>
              <w:top w:val="none" w:sz="0" w:space="0" w:color="auto"/>
              <w:bottom w:val="none" w:sz="0" w:space="0" w:color="auto"/>
            </w:tcBorders>
          </w:tcPr>
          <w:p w:rsidR="000027D6" w:rsidRPr="00237AFA" w:rsidRDefault="000027D6" w:rsidP="00E65875">
            <w:pPr>
              <w:pStyle w:val="Corp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wis721 Th BT" w:hAnsi="Swis721 Th BT"/>
                <w:color w:val="404040" w:themeColor="text1" w:themeTint="BF"/>
              </w:rPr>
            </w:pPr>
            <w:r w:rsidRPr="00237AFA">
              <w:rPr>
                <w:rFonts w:ascii="Swis721 Th BT" w:hAnsi="Swis721 Th BT"/>
                <w:color w:val="404040" w:themeColor="text1" w:themeTint="BF"/>
              </w:rPr>
              <w:t>2,000</w:t>
            </w:r>
          </w:p>
        </w:tc>
        <w:tc>
          <w:tcPr>
            <w:tcW w:w="1709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:rsidR="000027D6" w:rsidRPr="00237AFA" w:rsidRDefault="000027D6" w:rsidP="00E65875">
            <w:pPr>
              <w:pStyle w:val="Corp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wis721 Th BT" w:hAnsi="Swis721 Th BT"/>
                <w:color w:val="404040" w:themeColor="text1" w:themeTint="BF"/>
              </w:rPr>
            </w:pPr>
            <w:r w:rsidRPr="00237AFA">
              <w:rPr>
                <w:rFonts w:ascii="Swis721 Th BT" w:hAnsi="Swis721 Th BT"/>
                <w:color w:val="404040" w:themeColor="text1" w:themeTint="BF"/>
              </w:rPr>
              <w:t>Diversos</w:t>
            </w:r>
          </w:p>
        </w:tc>
      </w:tr>
      <w:tr w:rsidR="000027D6" w:rsidRPr="00237AFA" w:rsidTr="00E65875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4" w:type="dxa"/>
          </w:tcPr>
          <w:p w:rsidR="000027D6" w:rsidRPr="00237AFA" w:rsidRDefault="000027D6" w:rsidP="00E65875">
            <w:pPr>
              <w:pStyle w:val="Corpo"/>
              <w:jc w:val="center"/>
              <w:rPr>
                <w:rFonts w:ascii="Swis721 Th BT" w:hAnsi="Swis721 Th BT"/>
                <w:b w:val="0"/>
                <w:color w:val="404040" w:themeColor="text1" w:themeTint="BF"/>
              </w:rPr>
            </w:pPr>
            <w:r w:rsidRPr="00237AFA">
              <w:rPr>
                <w:rFonts w:ascii="Swis721 Th BT" w:hAnsi="Swis721 Th BT"/>
                <w:b w:val="0"/>
                <w:color w:val="404040" w:themeColor="text1" w:themeTint="BF"/>
              </w:rPr>
              <w:t>1</w:t>
            </w:r>
          </w:p>
        </w:tc>
        <w:tc>
          <w:tcPr>
            <w:tcW w:w="2244" w:type="dxa"/>
          </w:tcPr>
          <w:p w:rsidR="000027D6" w:rsidRPr="00237AFA" w:rsidRDefault="000027D6" w:rsidP="00E65875">
            <w:pPr>
              <w:pStyle w:val="Corp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wis721 Th BT" w:hAnsi="Swis721 Th BT"/>
                <w:color w:val="404040" w:themeColor="text1" w:themeTint="BF"/>
              </w:rPr>
            </w:pPr>
            <w:r w:rsidRPr="00237AFA">
              <w:rPr>
                <w:rFonts w:ascii="Swis721 Th BT" w:hAnsi="Swis721 Th BT"/>
                <w:color w:val="404040" w:themeColor="text1" w:themeTint="BF"/>
              </w:rPr>
              <w:t>Dióxido de Silício Coloidal</w:t>
            </w:r>
          </w:p>
        </w:tc>
        <w:tc>
          <w:tcPr>
            <w:tcW w:w="2236" w:type="dxa"/>
          </w:tcPr>
          <w:p w:rsidR="000027D6" w:rsidRPr="00237AFA" w:rsidRDefault="000027D6" w:rsidP="00E65875">
            <w:pPr>
              <w:pStyle w:val="Corp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wis721 Th BT" w:hAnsi="Swis721 Th BT"/>
                <w:i/>
                <w:color w:val="404040" w:themeColor="text1" w:themeTint="BF"/>
              </w:rPr>
            </w:pPr>
            <w:r w:rsidRPr="00237AFA">
              <w:rPr>
                <w:rFonts w:ascii="Swis721 Th BT" w:hAnsi="Swis721 Th BT"/>
                <w:i/>
                <w:color w:val="404040" w:themeColor="text1" w:themeTint="BF"/>
              </w:rPr>
              <w:t>-</w:t>
            </w:r>
          </w:p>
        </w:tc>
        <w:tc>
          <w:tcPr>
            <w:tcW w:w="2761" w:type="dxa"/>
          </w:tcPr>
          <w:p w:rsidR="000027D6" w:rsidRPr="00237AFA" w:rsidRDefault="000027D6" w:rsidP="00E65875">
            <w:pPr>
              <w:pStyle w:val="Corp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wis721 Th BT" w:hAnsi="Swis721 Th BT"/>
                <w:color w:val="404040" w:themeColor="text1" w:themeTint="BF"/>
              </w:rPr>
            </w:pPr>
            <w:r w:rsidRPr="00237AFA">
              <w:rPr>
                <w:rFonts w:ascii="Swis721 Th BT" w:hAnsi="Swis721 Th BT"/>
                <w:color w:val="404040" w:themeColor="text1" w:themeTint="BF"/>
              </w:rPr>
              <w:t>0,250</w:t>
            </w:r>
          </w:p>
        </w:tc>
        <w:tc>
          <w:tcPr>
            <w:tcW w:w="1709" w:type="dxa"/>
          </w:tcPr>
          <w:p w:rsidR="000027D6" w:rsidRPr="00237AFA" w:rsidRDefault="000027D6" w:rsidP="00E65875">
            <w:pPr>
              <w:pStyle w:val="Corp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wis721 Th BT" w:hAnsi="Swis721 Th BT"/>
                <w:color w:val="404040" w:themeColor="text1" w:themeTint="BF"/>
              </w:rPr>
            </w:pPr>
            <w:r w:rsidRPr="00237AFA">
              <w:rPr>
                <w:rFonts w:ascii="Swis721 Th BT" w:hAnsi="Swis721 Th BT"/>
                <w:color w:val="404040" w:themeColor="text1" w:themeTint="BF"/>
              </w:rPr>
              <w:t>Diversos</w:t>
            </w:r>
          </w:p>
        </w:tc>
      </w:tr>
      <w:tr w:rsidR="000027D6" w:rsidRPr="00237AFA" w:rsidTr="00E658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4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:rsidR="000027D6" w:rsidRPr="00237AFA" w:rsidRDefault="000027D6" w:rsidP="00E65875">
            <w:pPr>
              <w:pStyle w:val="Corpo"/>
              <w:jc w:val="center"/>
              <w:rPr>
                <w:rFonts w:ascii="Swis721 Th BT" w:hAnsi="Swis721 Th BT"/>
                <w:b w:val="0"/>
                <w:color w:val="404040" w:themeColor="text1" w:themeTint="BF"/>
              </w:rPr>
            </w:pPr>
            <w:r w:rsidRPr="00237AFA">
              <w:rPr>
                <w:rFonts w:ascii="Swis721 Th BT" w:hAnsi="Swis721 Th BT"/>
                <w:b w:val="0"/>
                <w:color w:val="404040" w:themeColor="text1" w:themeTint="BF"/>
              </w:rPr>
              <w:t>1</w:t>
            </w:r>
          </w:p>
        </w:tc>
        <w:tc>
          <w:tcPr>
            <w:tcW w:w="2244" w:type="dxa"/>
            <w:tcBorders>
              <w:top w:val="none" w:sz="0" w:space="0" w:color="auto"/>
              <w:bottom w:val="none" w:sz="0" w:space="0" w:color="auto"/>
            </w:tcBorders>
          </w:tcPr>
          <w:p w:rsidR="000027D6" w:rsidRPr="00237AFA" w:rsidRDefault="000027D6" w:rsidP="00E65875">
            <w:pPr>
              <w:pStyle w:val="Corp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wis721 Th BT" w:hAnsi="Swis721 Th BT"/>
                <w:color w:val="404040" w:themeColor="text1" w:themeTint="BF"/>
              </w:rPr>
            </w:pPr>
            <w:proofErr w:type="spellStart"/>
            <w:r w:rsidRPr="00237AFA">
              <w:rPr>
                <w:rFonts w:ascii="Swis721 Th BT" w:hAnsi="Swis721 Th BT"/>
                <w:color w:val="404040" w:themeColor="text1" w:themeTint="BF"/>
              </w:rPr>
              <w:t>Benzoato</w:t>
            </w:r>
            <w:proofErr w:type="spellEnd"/>
            <w:r w:rsidRPr="00237AFA">
              <w:rPr>
                <w:rFonts w:ascii="Swis721 Th BT" w:hAnsi="Swis721 Th BT"/>
                <w:color w:val="404040" w:themeColor="text1" w:themeTint="BF"/>
              </w:rPr>
              <w:t xml:space="preserve"> de Sódio</w:t>
            </w:r>
          </w:p>
        </w:tc>
        <w:tc>
          <w:tcPr>
            <w:tcW w:w="2236" w:type="dxa"/>
            <w:tcBorders>
              <w:top w:val="none" w:sz="0" w:space="0" w:color="auto"/>
              <w:bottom w:val="none" w:sz="0" w:space="0" w:color="auto"/>
            </w:tcBorders>
          </w:tcPr>
          <w:p w:rsidR="000027D6" w:rsidRPr="00237AFA" w:rsidRDefault="000027D6" w:rsidP="00E65875">
            <w:pPr>
              <w:pStyle w:val="Corp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wis721 Th BT" w:hAnsi="Swis721 Th BT"/>
                <w:i/>
                <w:color w:val="404040" w:themeColor="text1" w:themeTint="BF"/>
              </w:rPr>
            </w:pPr>
            <w:proofErr w:type="spellStart"/>
            <w:r w:rsidRPr="00237AFA">
              <w:rPr>
                <w:rFonts w:ascii="Swis721 Th BT" w:hAnsi="Swis721 Th BT"/>
                <w:i/>
                <w:color w:val="404040" w:themeColor="text1" w:themeTint="BF"/>
              </w:rPr>
              <w:t>Sodium</w:t>
            </w:r>
            <w:proofErr w:type="spellEnd"/>
            <w:r w:rsidRPr="00237AFA">
              <w:rPr>
                <w:rFonts w:ascii="Swis721 Th BT" w:hAnsi="Swis721 Th BT"/>
                <w:i/>
                <w:color w:val="404040" w:themeColor="text1" w:themeTint="BF"/>
              </w:rPr>
              <w:t xml:space="preserve"> </w:t>
            </w:r>
            <w:proofErr w:type="spellStart"/>
            <w:r w:rsidRPr="00237AFA">
              <w:rPr>
                <w:rFonts w:ascii="Swis721 Th BT" w:hAnsi="Swis721 Th BT"/>
                <w:i/>
                <w:color w:val="404040" w:themeColor="text1" w:themeTint="BF"/>
              </w:rPr>
              <w:t>Benzoate</w:t>
            </w:r>
            <w:proofErr w:type="spellEnd"/>
          </w:p>
        </w:tc>
        <w:tc>
          <w:tcPr>
            <w:tcW w:w="2761" w:type="dxa"/>
            <w:tcBorders>
              <w:top w:val="none" w:sz="0" w:space="0" w:color="auto"/>
              <w:bottom w:val="none" w:sz="0" w:space="0" w:color="auto"/>
            </w:tcBorders>
          </w:tcPr>
          <w:p w:rsidR="000027D6" w:rsidRPr="00237AFA" w:rsidRDefault="000027D6" w:rsidP="00E65875">
            <w:pPr>
              <w:pStyle w:val="Corp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wis721 Th BT" w:hAnsi="Swis721 Th BT"/>
                <w:color w:val="404040" w:themeColor="text1" w:themeTint="BF"/>
              </w:rPr>
            </w:pPr>
            <w:r w:rsidRPr="00237AFA">
              <w:rPr>
                <w:rFonts w:ascii="Swis721 Th BT" w:hAnsi="Swis721 Th BT"/>
                <w:color w:val="404040" w:themeColor="text1" w:themeTint="BF"/>
              </w:rPr>
              <w:t>0,300</w:t>
            </w:r>
          </w:p>
        </w:tc>
        <w:tc>
          <w:tcPr>
            <w:tcW w:w="1709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:rsidR="000027D6" w:rsidRPr="00237AFA" w:rsidRDefault="000027D6" w:rsidP="00E65875">
            <w:pPr>
              <w:pStyle w:val="Corp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wis721 Th BT" w:hAnsi="Swis721 Th BT"/>
                <w:color w:val="404040" w:themeColor="text1" w:themeTint="BF"/>
              </w:rPr>
            </w:pPr>
            <w:r w:rsidRPr="00237AFA">
              <w:rPr>
                <w:rFonts w:ascii="Swis721 Th BT" w:hAnsi="Swis721 Th BT"/>
                <w:color w:val="404040" w:themeColor="text1" w:themeTint="BF"/>
              </w:rPr>
              <w:t>Diversos</w:t>
            </w:r>
          </w:p>
        </w:tc>
      </w:tr>
      <w:tr w:rsidR="000027D6" w:rsidRPr="00237AFA" w:rsidTr="00E65875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4" w:type="dxa"/>
          </w:tcPr>
          <w:p w:rsidR="000027D6" w:rsidRPr="00237AFA" w:rsidRDefault="000027D6" w:rsidP="00E65875">
            <w:pPr>
              <w:pStyle w:val="Corpo"/>
              <w:jc w:val="center"/>
              <w:rPr>
                <w:rFonts w:ascii="Swis721 Th BT" w:hAnsi="Swis721 Th BT"/>
                <w:b w:val="0"/>
                <w:color w:val="404040" w:themeColor="text1" w:themeTint="BF"/>
              </w:rPr>
            </w:pPr>
            <w:r w:rsidRPr="00237AFA">
              <w:rPr>
                <w:rFonts w:ascii="Swis721 Th BT" w:hAnsi="Swis721 Th BT"/>
                <w:b w:val="0"/>
                <w:color w:val="404040" w:themeColor="text1" w:themeTint="BF"/>
              </w:rPr>
              <w:t>1</w:t>
            </w:r>
          </w:p>
        </w:tc>
        <w:tc>
          <w:tcPr>
            <w:tcW w:w="2244" w:type="dxa"/>
          </w:tcPr>
          <w:p w:rsidR="000027D6" w:rsidRPr="00237AFA" w:rsidRDefault="000027D6" w:rsidP="00E65875">
            <w:pPr>
              <w:pStyle w:val="Corp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wis721 Th BT" w:hAnsi="Swis721 Th BT"/>
                <w:color w:val="404040" w:themeColor="text1" w:themeTint="BF"/>
              </w:rPr>
            </w:pPr>
            <w:r w:rsidRPr="00237AFA">
              <w:rPr>
                <w:rFonts w:ascii="Swis721 Th BT" w:hAnsi="Swis721 Th BT"/>
                <w:color w:val="404040" w:themeColor="text1" w:themeTint="BF"/>
              </w:rPr>
              <w:t>Ácido Tartárico (Pó A 25 %)</w:t>
            </w:r>
          </w:p>
        </w:tc>
        <w:tc>
          <w:tcPr>
            <w:tcW w:w="2236" w:type="dxa"/>
          </w:tcPr>
          <w:p w:rsidR="000027D6" w:rsidRPr="00237AFA" w:rsidRDefault="000027D6" w:rsidP="00E65875">
            <w:pPr>
              <w:pStyle w:val="Corp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wis721 Th BT" w:hAnsi="Swis721 Th BT"/>
                <w:i/>
                <w:color w:val="404040" w:themeColor="text1" w:themeTint="BF"/>
              </w:rPr>
            </w:pPr>
            <w:proofErr w:type="spellStart"/>
            <w:r w:rsidRPr="00237AFA">
              <w:rPr>
                <w:rFonts w:ascii="Swis721 Th BT" w:hAnsi="Swis721 Th BT"/>
                <w:i/>
                <w:color w:val="404040" w:themeColor="text1" w:themeTint="BF"/>
              </w:rPr>
              <w:t>Tartaric</w:t>
            </w:r>
            <w:proofErr w:type="spellEnd"/>
            <w:r w:rsidRPr="00237AFA">
              <w:rPr>
                <w:rFonts w:ascii="Swis721 Th BT" w:hAnsi="Swis721 Th BT"/>
                <w:i/>
                <w:color w:val="404040" w:themeColor="text1" w:themeTint="BF"/>
              </w:rPr>
              <w:t xml:space="preserve"> </w:t>
            </w:r>
            <w:proofErr w:type="spellStart"/>
            <w:r w:rsidRPr="00237AFA">
              <w:rPr>
                <w:rFonts w:ascii="Swis721 Th BT" w:hAnsi="Swis721 Th BT"/>
                <w:i/>
                <w:color w:val="404040" w:themeColor="text1" w:themeTint="BF"/>
              </w:rPr>
              <w:t>Acid</w:t>
            </w:r>
            <w:proofErr w:type="spellEnd"/>
          </w:p>
        </w:tc>
        <w:tc>
          <w:tcPr>
            <w:tcW w:w="2761" w:type="dxa"/>
          </w:tcPr>
          <w:p w:rsidR="000027D6" w:rsidRPr="00237AFA" w:rsidRDefault="000027D6" w:rsidP="00E65875">
            <w:pPr>
              <w:pStyle w:val="Corp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wis721 Th BT" w:hAnsi="Swis721 Th BT"/>
                <w:color w:val="404040" w:themeColor="text1" w:themeTint="BF"/>
              </w:rPr>
            </w:pPr>
            <w:r w:rsidRPr="00237AFA">
              <w:rPr>
                <w:rFonts w:ascii="Swis721 Th BT" w:hAnsi="Swis721 Th BT"/>
                <w:color w:val="404040" w:themeColor="text1" w:themeTint="BF"/>
              </w:rPr>
              <w:t>0,500</w:t>
            </w:r>
          </w:p>
        </w:tc>
        <w:tc>
          <w:tcPr>
            <w:tcW w:w="1709" w:type="dxa"/>
          </w:tcPr>
          <w:p w:rsidR="000027D6" w:rsidRPr="00237AFA" w:rsidRDefault="000027D6" w:rsidP="00E65875">
            <w:pPr>
              <w:pStyle w:val="Corp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wis721 Th BT" w:hAnsi="Swis721 Th BT"/>
                <w:color w:val="404040" w:themeColor="text1" w:themeTint="BF"/>
              </w:rPr>
            </w:pPr>
            <w:r w:rsidRPr="00237AFA">
              <w:rPr>
                <w:rFonts w:ascii="Swis721 Th BT" w:hAnsi="Swis721 Th BT"/>
                <w:color w:val="404040" w:themeColor="text1" w:themeTint="BF"/>
              </w:rPr>
              <w:t>Diversos</w:t>
            </w:r>
          </w:p>
        </w:tc>
      </w:tr>
      <w:tr w:rsidR="000027D6" w:rsidRPr="00237AFA" w:rsidTr="00E658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4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:rsidR="000027D6" w:rsidRPr="00237AFA" w:rsidRDefault="000027D6" w:rsidP="00E65875">
            <w:pPr>
              <w:pStyle w:val="Corpo"/>
              <w:jc w:val="center"/>
              <w:rPr>
                <w:rFonts w:ascii="Swis721 Th BT" w:hAnsi="Swis721 Th BT"/>
                <w:b w:val="0"/>
                <w:color w:val="404040" w:themeColor="text1" w:themeTint="BF"/>
              </w:rPr>
            </w:pPr>
            <w:r w:rsidRPr="00237AFA">
              <w:rPr>
                <w:rFonts w:ascii="Swis721 Th BT" w:hAnsi="Swis721 Th BT"/>
                <w:b w:val="0"/>
                <w:color w:val="404040" w:themeColor="text1" w:themeTint="BF"/>
              </w:rPr>
              <w:t>1</w:t>
            </w:r>
          </w:p>
        </w:tc>
        <w:tc>
          <w:tcPr>
            <w:tcW w:w="2244" w:type="dxa"/>
            <w:tcBorders>
              <w:top w:val="none" w:sz="0" w:space="0" w:color="auto"/>
              <w:bottom w:val="none" w:sz="0" w:space="0" w:color="auto"/>
            </w:tcBorders>
          </w:tcPr>
          <w:p w:rsidR="000027D6" w:rsidRPr="00237AFA" w:rsidRDefault="000027D6" w:rsidP="00E65875">
            <w:pPr>
              <w:pStyle w:val="Corp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wis721 Th BT" w:hAnsi="Swis721 Th BT"/>
                <w:color w:val="404040" w:themeColor="text1" w:themeTint="BF"/>
              </w:rPr>
            </w:pPr>
            <w:r w:rsidRPr="00237AFA">
              <w:rPr>
                <w:rFonts w:ascii="Swis721 Th BT" w:hAnsi="Swis721 Th BT"/>
                <w:color w:val="404040" w:themeColor="text1" w:themeTint="BF"/>
              </w:rPr>
              <w:t>Aroma (Pó)</w:t>
            </w:r>
          </w:p>
        </w:tc>
        <w:tc>
          <w:tcPr>
            <w:tcW w:w="2236" w:type="dxa"/>
            <w:tcBorders>
              <w:top w:val="none" w:sz="0" w:space="0" w:color="auto"/>
              <w:bottom w:val="none" w:sz="0" w:space="0" w:color="auto"/>
            </w:tcBorders>
          </w:tcPr>
          <w:p w:rsidR="000027D6" w:rsidRPr="00237AFA" w:rsidRDefault="000027D6" w:rsidP="00E65875">
            <w:pPr>
              <w:pStyle w:val="Corp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wis721 Th BT" w:hAnsi="Swis721 Th BT"/>
                <w:i/>
                <w:color w:val="404040" w:themeColor="text1" w:themeTint="BF"/>
              </w:rPr>
            </w:pPr>
            <w:r w:rsidRPr="00237AFA">
              <w:rPr>
                <w:rFonts w:ascii="Swis721 Th BT" w:hAnsi="Swis721 Th BT"/>
                <w:i/>
                <w:color w:val="404040" w:themeColor="text1" w:themeTint="BF"/>
              </w:rPr>
              <w:t>-</w:t>
            </w:r>
          </w:p>
        </w:tc>
        <w:tc>
          <w:tcPr>
            <w:tcW w:w="2761" w:type="dxa"/>
            <w:tcBorders>
              <w:top w:val="none" w:sz="0" w:space="0" w:color="auto"/>
              <w:bottom w:val="none" w:sz="0" w:space="0" w:color="auto"/>
            </w:tcBorders>
          </w:tcPr>
          <w:p w:rsidR="000027D6" w:rsidRPr="00237AFA" w:rsidRDefault="000027D6" w:rsidP="00E65875">
            <w:pPr>
              <w:pStyle w:val="Corp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wis721 Th BT" w:hAnsi="Swis721 Th BT"/>
                <w:color w:val="404040" w:themeColor="text1" w:themeTint="BF"/>
              </w:rPr>
            </w:pPr>
            <w:r w:rsidRPr="00237AFA">
              <w:rPr>
                <w:rFonts w:ascii="Swis721 Th BT" w:hAnsi="Swis721 Th BT"/>
                <w:color w:val="404040" w:themeColor="text1" w:themeTint="BF"/>
              </w:rPr>
              <w:t>1,000</w:t>
            </w:r>
          </w:p>
        </w:tc>
        <w:tc>
          <w:tcPr>
            <w:tcW w:w="1709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:rsidR="000027D6" w:rsidRPr="00237AFA" w:rsidRDefault="000027D6" w:rsidP="00E65875">
            <w:pPr>
              <w:pStyle w:val="Corp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wis721 Th BT" w:hAnsi="Swis721 Th BT"/>
                <w:color w:val="404040" w:themeColor="text1" w:themeTint="BF"/>
              </w:rPr>
            </w:pPr>
            <w:r w:rsidRPr="00237AFA">
              <w:rPr>
                <w:rFonts w:ascii="Swis721 Th BT" w:hAnsi="Swis721 Th BT"/>
                <w:color w:val="404040" w:themeColor="text1" w:themeTint="BF"/>
              </w:rPr>
              <w:t>Diversos</w:t>
            </w:r>
          </w:p>
        </w:tc>
      </w:tr>
      <w:tr w:rsidR="000027D6" w:rsidRPr="00237AFA" w:rsidTr="00E65875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4" w:type="dxa"/>
          </w:tcPr>
          <w:p w:rsidR="000027D6" w:rsidRPr="00237AFA" w:rsidRDefault="000027D6" w:rsidP="00E65875">
            <w:pPr>
              <w:pStyle w:val="Corpo"/>
              <w:jc w:val="center"/>
              <w:rPr>
                <w:rFonts w:ascii="Swis721 Th BT" w:hAnsi="Swis721 Th BT"/>
                <w:b w:val="0"/>
                <w:color w:val="404040" w:themeColor="text1" w:themeTint="BF"/>
              </w:rPr>
            </w:pPr>
            <w:r w:rsidRPr="00237AFA">
              <w:rPr>
                <w:rFonts w:ascii="Swis721 Th BT" w:hAnsi="Swis721 Th BT"/>
                <w:b w:val="0"/>
                <w:color w:val="404040" w:themeColor="text1" w:themeTint="BF"/>
              </w:rPr>
              <w:t>1</w:t>
            </w:r>
          </w:p>
        </w:tc>
        <w:tc>
          <w:tcPr>
            <w:tcW w:w="2244" w:type="dxa"/>
          </w:tcPr>
          <w:p w:rsidR="000027D6" w:rsidRPr="00237AFA" w:rsidRDefault="000027D6" w:rsidP="00E65875">
            <w:pPr>
              <w:pStyle w:val="Corp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wis721 Th BT" w:hAnsi="Swis721 Th BT"/>
                <w:color w:val="404040" w:themeColor="text1" w:themeTint="BF"/>
              </w:rPr>
            </w:pPr>
            <w:r w:rsidRPr="00237AFA">
              <w:rPr>
                <w:rFonts w:ascii="Swis721 Th BT" w:hAnsi="Swis721 Th BT"/>
                <w:color w:val="404040" w:themeColor="text1" w:themeTint="BF"/>
              </w:rPr>
              <w:t>Corante (Pó) Opcional</w:t>
            </w:r>
          </w:p>
        </w:tc>
        <w:tc>
          <w:tcPr>
            <w:tcW w:w="2236" w:type="dxa"/>
          </w:tcPr>
          <w:p w:rsidR="000027D6" w:rsidRPr="00237AFA" w:rsidRDefault="000027D6" w:rsidP="00E65875">
            <w:pPr>
              <w:pStyle w:val="Corp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wis721 Th BT" w:hAnsi="Swis721 Th BT"/>
                <w:i/>
                <w:color w:val="404040" w:themeColor="text1" w:themeTint="BF"/>
              </w:rPr>
            </w:pPr>
            <w:r w:rsidRPr="00237AFA">
              <w:rPr>
                <w:rFonts w:ascii="Swis721 Th BT" w:hAnsi="Swis721 Th BT"/>
                <w:i/>
                <w:color w:val="404040" w:themeColor="text1" w:themeTint="BF"/>
              </w:rPr>
              <w:t>-</w:t>
            </w:r>
          </w:p>
        </w:tc>
        <w:tc>
          <w:tcPr>
            <w:tcW w:w="2761" w:type="dxa"/>
          </w:tcPr>
          <w:p w:rsidR="000027D6" w:rsidRPr="00237AFA" w:rsidRDefault="000027D6" w:rsidP="00E65875">
            <w:pPr>
              <w:pStyle w:val="Corp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wis721 Th BT" w:hAnsi="Swis721 Th BT"/>
                <w:color w:val="404040" w:themeColor="text1" w:themeTint="BF"/>
              </w:rPr>
            </w:pPr>
            <w:r w:rsidRPr="00237AFA">
              <w:rPr>
                <w:rFonts w:ascii="Swis721 Th BT" w:hAnsi="Swis721 Th BT"/>
                <w:color w:val="404040" w:themeColor="text1" w:themeTint="BF"/>
              </w:rPr>
              <w:t>0,010</w:t>
            </w:r>
          </w:p>
        </w:tc>
        <w:tc>
          <w:tcPr>
            <w:tcW w:w="1709" w:type="dxa"/>
          </w:tcPr>
          <w:p w:rsidR="000027D6" w:rsidRPr="00237AFA" w:rsidRDefault="000027D6" w:rsidP="00E65875">
            <w:pPr>
              <w:pStyle w:val="Corp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wis721 Th BT" w:hAnsi="Swis721 Th BT"/>
                <w:color w:val="404040" w:themeColor="text1" w:themeTint="BF"/>
              </w:rPr>
            </w:pPr>
            <w:r w:rsidRPr="00237AFA">
              <w:rPr>
                <w:rFonts w:ascii="Swis721 Th BT" w:hAnsi="Swis721 Th BT"/>
                <w:color w:val="404040" w:themeColor="text1" w:themeTint="BF"/>
              </w:rPr>
              <w:t>Diversos</w:t>
            </w:r>
          </w:p>
        </w:tc>
      </w:tr>
      <w:tr w:rsidR="000027D6" w:rsidRPr="00237AFA" w:rsidTr="00E658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4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:rsidR="000027D6" w:rsidRPr="00237AFA" w:rsidRDefault="000027D6" w:rsidP="00E65875">
            <w:pPr>
              <w:pStyle w:val="Corpo"/>
              <w:jc w:val="center"/>
              <w:rPr>
                <w:rFonts w:ascii="Swis721 Th BT" w:hAnsi="Swis721 Th BT"/>
                <w:b w:val="0"/>
                <w:color w:val="404040" w:themeColor="text1" w:themeTint="BF"/>
              </w:rPr>
            </w:pPr>
            <w:r w:rsidRPr="00237AFA">
              <w:rPr>
                <w:rFonts w:ascii="Swis721 Th BT" w:hAnsi="Swis721 Th BT"/>
                <w:b w:val="0"/>
                <w:color w:val="404040" w:themeColor="text1" w:themeTint="BF"/>
              </w:rPr>
              <w:t>1</w:t>
            </w:r>
          </w:p>
        </w:tc>
        <w:tc>
          <w:tcPr>
            <w:tcW w:w="2244" w:type="dxa"/>
            <w:tcBorders>
              <w:top w:val="none" w:sz="0" w:space="0" w:color="auto"/>
              <w:bottom w:val="none" w:sz="0" w:space="0" w:color="auto"/>
            </w:tcBorders>
          </w:tcPr>
          <w:p w:rsidR="000027D6" w:rsidRPr="00237AFA" w:rsidRDefault="000027D6" w:rsidP="00E65875">
            <w:pPr>
              <w:pStyle w:val="Corp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wis721 Th BT" w:hAnsi="Swis721 Th BT"/>
                <w:color w:val="404040" w:themeColor="text1" w:themeTint="BF"/>
              </w:rPr>
            </w:pPr>
            <w:r w:rsidRPr="00237AFA">
              <w:rPr>
                <w:rFonts w:ascii="Swis721 Th BT" w:hAnsi="Swis721 Th BT"/>
                <w:color w:val="404040" w:themeColor="text1" w:themeTint="BF"/>
              </w:rPr>
              <w:t>Nutriente Funcional</w:t>
            </w:r>
          </w:p>
        </w:tc>
        <w:tc>
          <w:tcPr>
            <w:tcW w:w="2236" w:type="dxa"/>
            <w:tcBorders>
              <w:top w:val="none" w:sz="0" w:space="0" w:color="auto"/>
              <w:bottom w:val="none" w:sz="0" w:space="0" w:color="auto"/>
            </w:tcBorders>
          </w:tcPr>
          <w:p w:rsidR="000027D6" w:rsidRPr="00237AFA" w:rsidRDefault="000027D6" w:rsidP="00E65875">
            <w:pPr>
              <w:pStyle w:val="Corp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wis721 Th BT" w:hAnsi="Swis721 Th BT"/>
                <w:i/>
                <w:color w:val="404040" w:themeColor="text1" w:themeTint="BF"/>
              </w:rPr>
            </w:pPr>
            <w:r w:rsidRPr="00237AFA">
              <w:rPr>
                <w:rFonts w:ascii="Swis721 Th BT" w:hAnsi="Swis721 Th BT"/>
                <w:i/>
                <w:color w:val="404040" w:themeColor="text1" w:themeTint="BF"/>
              </w:rPr>
              <w:t>-</w:t>
            </w:r>
          </w:p>
        </w:tc>
        <w:tc>
          <w:tcPr>
            <w:tcW w:w="2761" w:type="dxa"/>
            <w:tcBorders>
              <w:top w:val="none" w:sz="0" w:space="0" w:color="auto"/>
              <w:bottom w:val="none" w:sz="0" w:space="0" w:color="auto"/>
            </w:tcBorders>
          </w:tcPr>
          <w:p w:rsidR="000027D6" w:rsidRPr="00237AFA" w:rsidRDefault="000027D6" w:rsidP="00E65875">
            <w:pPr>
              <w:pStyle w:val="Corp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wis721 Th BT" w:hAnsi="Swis721 Th BT"/>
                <w:color w:val="404040" w:themeColor="text1" w:themeTint="BF"/>
              </w:rPr>
            </w:pPr>
            <w:r w:rsidRPr="00237AFA">
              <w:rPr>
                <w:rFonts w:ascii="Swis721 Th BT" w:hAnsi="Swis721 Th BT"/>
                <w:color w:val="404040" w:themeColor="text1" w:themeTint="BF"/>
              </w:rPr>
              <w:t>(x) mg</w:t>
            </w:r>
          </w:p>
        </w:tc>
        <w:tc>
          <w:tcPr>
            <w:tcW w:w="1709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:rsidR="000027D6" w:rsidRPr="00237AFA" w:rsidRDefault="000027D6" w:rsidP="00E65875">
            <w:pPr>
              <w:pStyle w:val="Corp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wis721 Th BT" w:hAnsi="Swis721 Th BT"/>
                <w:color w:val="404040" w:themeColor="text1" w:themeTint="BF"/>
              </w:rPr>
            </w:pPr>
            <w:r w:rsidRPr="00237AFA">
              <w:rPr>
                <w:rFonts w:ascii="Swis721 Th BT" w:hAnsi="Swis721 Th BT"/>
                <w:color w:val="404040" w:themeColor="text1" w:themeTint="BF"/>
              </w:rPr>
              <w:t>-</w:t>
            </w:r>
          </w:p>
        </w:tc>
      </w:tr>
      <w:tr w:rsidR="000027D6" w:rsidRPr="00237AFA" w:rsidTr="00E65875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4" w:type="dxa"/>
          </w:tcPr>
          <w:p w:rsidR="000027D6" w:rsidRPr="00237AFA" w:rsidRDefault="000027D6" w:rsidP="00E65875">
            <w:pPr>
              <w:pStyle w:val="Corpo"/>
              <w:jc w:val="center"/>
              <w:rPr>
                <w:rFonts w:ascii="Swis721 Th BT" w:hAnsi="Swis721 Th BT"/>
                <w:color w:val="404040" w:themeColor="text1" w:themeTint="BF"/>
              </w:rPr>
            </w:pPr>
          </w:p>
        </w:tc>
        <w:tc>
          <w:tcPr>
            <w:tcW w:w="2244" w:type="dxa"/>
          </w:tcPr>
          <w:p w:rsidR="000027D6" w:rsidRPr="00237AFA" w:rsidRDefault="000027D6" w:rsidP="00E65875">
            <w:pPr>
              <w:pStyle w:val="Corp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wis721 Th BT" w:hAnsi="Swis721 Th BT"/>
                <w:color w:val="404040" w:themeColor="text1" w:themeTint="BF"/>
              </w:rPr>
            </w:pPr>
          </w:p>
        </w:tc>
        <w:tc>
          <w:tcPr>
            <w:tcW w:w="2236" w:type="dxa"/>
          </w:tcPr>
          <w:p w:rsidR="000027D6" w:rsidRPr="00237AFA" w:rsidRDefault="000027D6" w:rsidP="00E65875">
            <w:pPr>
              <w:pStyle w:val="Corp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wis721 Th BT" w:hAnsi="Swis721 Th BT"/>
                <w:i/>
                <w:color w:val="404040" w:themeColor="text1" w:themeTint="BF"/>
              </w:rPr>
            </w:pPr>
          </w:p>
        </w:tc>
        <w:tc>
          <w:tcPr>
            <w:tcW w:w="2761" w:type="dxa"/>
          </w:tcPr>
          <w:p w:rsidR="000027D6" w:rsidRPr="00237AFA" w:rsidRDefault="000027D6" w:rsidP="00E65875">
            <w:pPr>
              <w:pStyle w:val="Corp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wis721 Th BT" w:hAnsi="Swis721 Th BT"/>
                <w:color w:val="404040" w:themeColor="text1" w:themeTint="BF"/>
              </w:rPr>
            </w:pPr>
            <w:r w:rsidRPr="00237AFA">
              <w:rPr>
                <w:rFonts w:ascii="Swis721 Th BT" w:hAnsi="Swis721 Th BT"/>
                <w:color w:val="404040" w:themeColor="text1" w:themeTint="BF"/>
              </w:rPr>
              <w:t xml:space="preserve">~ 25,000 </w:t>
            </w:r>
          </w:p>
        </w:tc>
        <w:tc>
          <w:tcPr>
            <w:tcW w:w="1709" w:type="dxa"/>
          </w:tcPr>
          <w:p w:rsidR="000027D6" w:rsidRPr="00237AFA" w:rsidRDefault="000027D6" w:rsidP="00E65875">
            <w:pPr>
              <w:pStyle w:val="Corp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wis721 Th BT" w:hAnsi="Swis721 Th BT"/>
                <w:color w:val="404040" w:themeColor="text1" w:themeTint="BF"/>
              </w:rPr>
            </w:pPr>
          </w:p>
        </w:tc>
      </w:tr>
    </w:tbl>
    <w:p w:rsidR="000027D6" w:rsidRPr="00237AFA" w:rsidRDefault="000027D6" w:rsidP="000027D6">
      <w:pPr>
        <w:pStyle w:val="Titulo"/>
        <w:rPr>
          <w:rFonts w:ascii="Swis721 Th BT" w:hAnsi="Swis721 Th BT"/>
        </w:rPr>
      </w:pPr>
    </w:p>
    <w:p w:rsidR="000027D6" w:rsidRPr="00237AFA" w:rsidRDefault="000027D6" w:rsidP="000027D6">
      <w:pPr>
        <w:pStyle w:val="Subttulo"/>
        <w:jc w:val="center"/>
        <w:rPr>
          <w:rFonts w:ascii="Swis721 Th BT" w:hAnsi="Swis721 Th BT"/>
          <w:color w:val="00B050"/>
        </w:rPr>
      </w:pPr>
      <w:r w:rsidRPr="00237AFA">
        <w:rPr>
          <w:rFonts w:ascii="Swis721 Th BT" w:hAnsi="Swis721 Th BT"/>
          <w:color w:val="00B050"/>
        </w:rPr>
        <w:t>Modo de preparo</w:t>
      </w:r>
    </w:p>
    <w:p w:rsidR="000027D6" w:rsidRPr="00237AFA" w:rsidRDefault="000027D6" w:rsidP="000027D6">
      <w:pPr>
        <w:pStyle w:val="Corpo"/>
        <w:rPr>
          <w:rFonts w:ascii="Swis721 Th BT" w:hAnsi="Swis721 Th BT"/>
        </w:rPr>
      </w:pPr>
    </w:p>
    <w:p w:rsidR="000027D6" w:rsidRPr="00237AFA" w:rsidRDefault="000027D6" w:rsidP="000027D6">
      <w:pPr>
        <w:pStyle w:val="Corpo"/>
        <w:numPr>
          <w:ilvl w:val="0"/>
          <w:numId w:val="6"/>
        </w:numPr>
        <w:rPr>
          <w:rFonts w:ascii="Swis721 Th BT" w:hAnsi="Swis721 Th BT"/>
          <w:color w:val="404040" w:themeColor="text1" w:themeTint="BF"/>
        </w:rPr>
      </w:pPr>
      <w:r w:rsidRPr="00237AFA">
        <w:rPr>
          <w:rFonts w:ascii="Swis721 Th BT" w:hAnsi="Swis721 Th BT"/>
          <w:color w:val="404040" w:themeColor="text1" w:themeTint="BF"/>
        </w:rPr>
        <w:t>Homogeneização dos pós através da técnica da Diluição Geométrica;</w:t>
      </w:r>
    </w:p>
    <w:p w:rsidR="000027D6" w:rsidRPr="00237AFA" w:rsidRDefault="000027D6" w:rsidP="000027D6">
      <w:pPr>
        <w:pStyle w:val="Corpo"/>
        <w:numPr>
          <w:ilvl w:val="0"/>
          <w:numId w:val="6"/>
        </w:numPr>
        <w:rPr>
          <w:rFonts w:ascii="Swis721 Th BT" w:hAnsi="Swis721 Th BT"/>
          <w:color w:val="404040" w:themeColor="text1" w:themeTint="BF"/>
        </w:rPr>
      </w:pPr>
      <w:r w:rsidRPr="00237AFA">
        <w:rPr>
          <w:rFonts w:ascii="Swis721 Th BT" w:hAnsi="Swis721 Th BT"/>
          <w:color w:val="404040" w:themeColor="text1" w:themeTint="BF"/>
        </w:rPr>
        <w:t>Pesar todos os componentes da Fase 1 da formulação;</w:t>
      </w:r>
    </w:p>
    <w:p w:rsidR="000027D6" w:rsidRPr="00237AFA" w:rsidRDefault="000027D6" w:rsidP="000027D6">
      <w:pPr>
        <w:pStyle w:val="Corpo"/>
        <w:numPr>
          <w:ilvl w:val="0"/>
          <w:numId w:val="6"/>
        </w:numPr>
        <w:rPr>
          <w:rFonts w:ascii="Swis721 Th BT" w:hAnsi="Swis721 Th BT"/>
          <w:color w:val="404040" w:themeColor="text1" w:themeTint="BF"/>
        </w:rPr>
      </w:pPr>
      <w:r w:rsidRPr="00237AFA">
        <w:rPr>
          <w:rFonts w:ascii="Swis721 Th BT" w:hAnsi="Swis721 Th BT"/>
          <w:color w:val="404040" w:themeColor="text1" w:themeTint="BF"/>
        </w:rPr>
        <w:t>Coloque o componente presente em menor quantidade no gral;</w:t>
      </w:r>
    </w:p>
    <w:p w:rsidR="000027D6" w:rsidRPr="00237AFA" w:rsidRDefault="000027D6" w:rsidP="000027D6">
      <w:pPr>
        <w:pStyle w:val="Corpo"/>
        <w:numPr>
          <w:ilvl w:val="0"/>
          <w:numId w:val="6"/>
        </w:numPr>
        <w:rPr>
          <w:rFonts w:ascii="Swis721 Th BT" w:hAnsi="Swis721 Th BT"/>
          <w:color w:val="404040" w:themeColor="text1" w:themeTint="BF"/>
        </w:rPr>
      </w:pPr>
      <w:r w:rsidRPr="00237AFA">
        <w:rPr>
          <w:rFonts w:ascii="Swis721 Th BT" w:hAnsi="Swis721 Th BT"/>
          <w:color w:val="404040" w:themeColor="text1" w:themeTint="BF"/>
        </w:rPr>
        <w:t>Selecione um componente presente em maior quantidade e coloque no gral uma quantidade aproximadamente igual ao volume de pó do primeiro componente;</w:t>
      </w:r>
    </w:p>
    <w:p w:rsidR="000027D6" w:rsidRPr="00237AFA" w:rsidRDefault="000027D6" w:rsidP="000027D6">
      <w:pPr>
        <w:pStyle w:val="Corpo"/>
        <w:numPr>
          <w:ilvl w:val="0"/>
          <w:numId w:val="6"/>
        </w:numPr>
        <w:rPr>
          <w:rFonts w:ascii="Swis721 Th BT" w:hAnsi="Swis721 Th BT"/>
          <w:color w:val="404040" w:themeColor="text1" w:themeTint="BF"/>
        </w:rPr>
      </w:pPr>
      <w:r w:rsidRPr="00237AFA">
        <w:rPr>
          <w:rFonts w:ascii="Swis721 Th BT" w:hAnsi="Swis721 Th BT"/>
          <w:color w:val="404040" w:themeColor="text1" w:themeTint="BF"/>
        </w:rPr>
        <w:t>Triture bem os pós até obter uma mistura uniforme;</w:t>
      </w:r>
    </w:p>
    <w:p w:rsidR="000027D6" w:rsidRPr="00237AFA" w:rsidRDefault="000027D6" w:rsidP="000027D6">
      <w:pPr>
        <w:pStyle w:val="Corpo"/>
        <w:numPr>
          <w:ilvl w:val="0"/>
          <w:numId w:val="6"/>
        </w:numPr>
        <w:rPr>
          <w:rFonts w:ascii="Swis721 Th BT" w:hAnsi="Swis721 Th BT"/>
          <w:color w:val="404040" w:themeColor="text1" w:themeTint="BF"/>
        </w:rPr>
      </w:pPr>
      <w:r w:rsidRPr="00237AFA">
        <w:rPr>
          <w:rFonts w:ascii="Swis721 Th BT" w:hAnsi="Swis721 Th BT"/>
          <w:color w:val="404040" w:themeColor="text1" w:themeTint="BF"/>
        </w:rPr>
        <w:t>Adicione um volume de pó do segundo componente igual ao volume de pó da mistura presente no gral e triture bem;</w:t>
      </w:r>
    </w:p>
    <w:p w:rsidR="000027D6" w:rsidRPr="00237AFA" w:rsidRDefault="000027D6" w:rsidP="000027D6">
      <w:pPr>
        <w:pStyle w:val="Corpo"/>
        <w:numPr>
          <w:ilvl w:val="0"/>
          <w:numId w:val="6"/>
        </w:numPr>
        <w:rPr>
          <w:rFonts w:ascii="Swis721 Th BT" w:hAnsi="Swis721 Th BT"/>
          <w:color w:val="404040" w:themeColor="text1" w:themeTint="BF"/>
        </w:rPr>
      </w:pPr>
      <w:r w:rsidRPr="00237AFA">
        <w:rPr>
          <w:rFonts w:ascii="Swis721 Th BT" w:hAnsi="Swis721 Th BT"/>
          <w:color w:val="404040" w:themeColor="text1" w:themeTint="BF"/>
        </w:rPr>
        <w:t>Continue adicionando os pós no gral dessa mesma forma até que todos os componentes sejam adicionados;</w:t>
      </w:r>
    </w:p>
    <w:p w:rsidR="000027D6" w:rsidRPr="00237AFA" w:rsidRDefault="000027D6" w:rsidP="000027D6">
      <w:pPr>
        <w:pStyle w:val="Corpo"/>
        <w:numPr>
          <w:ilvl w:val="0"/>
          <w:numId w:val="6"/>
        </w:numPr>
        <w:rPr>
          <w:rFonts w:ascii="Swis721 Th BT" w:hAnsi="Swis721 Th BT"/>
          <w:color w:val="404040" w:themeColor="text1" w:themeTint="BF"/>
        </w:rPr>
      </w:pPr>
      <w:r w:rsidRPr="00237AFA">
        <w:rPr>
          <w:rFonts w:ascii="Swis721 Th BT" w:hAnsi="Swis721 Th BT"/>
          <w:color w:val="404040" w:themeColor="text1" w:themeTint="BF"/>
        </w:rPr>
        <w:t xml:space="preserve">Tamisar a Fase 1 em </w:t>
      </w:r>
      <w:proofErr w:type="spellStart"/>
      <w:r w:rsidRPr="00237AFA">
        <w:rPr>
          <w:rFonts w:ascii="Swis721 Th BT" w:hAnsi="Swis721 Th BT"/>
          <w:color w:val="404040" w:themeColor="text1" w:themeTint="BF"/>
        </w:rPr>
        <w:t>tamis</w:t>
      </w:r>
      <w:proofErr w:type="spellEnd"/>
      <w:r w:rsidRPr="00237AFA">
        <w:rPr>
          <w:rFonts w:ascii="Swis721 Th BT" w:hAnsi="Swis721 Th BT"/>
          <w:color w:val="404040" w:themeColor="text1" w:themeTint="BF"/>
        </w:rPr>
        <w:t xml:space="preserve"> nº 50 a 60;</w:t>
      </w:r>
    </w:p>
    <w:p w:rsidR="000027D6" w:rsidRPr="00237AFA" w:rsidRDefault="000027D6" w:rsidP="000027D6">
      <w:pPr>
        <w:pStyle w:val="Corpo"/>
        <w:numPr>
          <w:ilvl w:val="0"/>
          <w:numId w:val="6"/>
        </w:numPr>
        <w:rPr>
          <w:rFonts w:ascii="Swis721 Th BT" w:hAnsi="Swis721 Th BT"/>
          <w:color w:val="404040" w:themeColor="text1" w:themeTint="BF"/>
        </w:rPr>
      </w:pPr>
      <w:r w:rsidRPr="00237AFA">
        <w:rPr>
          <w:rFonts w:ascii="Swis721 Th BT" w:hAnsi="Swis721 Th BT"/>
          <w:color w:val="404040" w:themeColor="text1" w:themeTint="BF"/>
        </w:rPr>
        <w:t>Pesar a quantidade de pó para cada dose e acondicionar em sachês de tamanho adequado e selar;</w:t>
      </w:r>
    </w:p>
    <w:p w:rsidR="000027D6" w:rsidRPr="00237AFA" w:rsidRDefault="000027D6" w:rsidP="000027D6">
      <w:pPr>
        <w:pStyle w:val="Corpo"/>
        <w:numPr>
          <w:ilvl w:val="0"/>
          <w:numId w:val="6"/>
        </w:numPr>
        <w:rPr>
          <w:rFonts w:ascii="Swis721 Th BT" w:hAnsi="Swis721 Th BT"/>
        </w:rPr>
      </w:pPr>
      <w:r w:rsidRPr="00237AFA">
        <w:rPr>
          <w:rFonts w:ascii="Swis721 Th BT" w:hAnsi="Swis721 Th BT"/>
          <w:color w:val="404040" w:themeColor="text1" w:themeTint="BF"/>
        </w:rPr>
        <w:t>Dispensar os sachês em uma caixa ou pote rotulado.</w:t>
      </w:r>
    </w:p>
    <w:p w:rsidR="00E65875" w:rsidRPr="00237AFA" w:rsidRDefault="00E65875" w:rsidP="00E65875">
      <w:pPr>
        <w:pStyle w:val="Titulo"/>
        <w:rPr>
          <w:rFonts w:ascii="Swis721 Th BT" w:hAnsi="Swis721 Th BT"/>
          <w:b/>
          <w:color w:val="00B050"/>
        </w:rPr>
      </w:pPr>
      <w:r w:rsidRPr="00237AFA">
        <w:rPr>
          <w:rFonts w:ascii="Swis721 Th BT" w:hAnsi="Swis721 Th BT"/>
          <w:b/>
          <w:color w:val="00B050"/>
        </w:rPr>
        <w:lastRenderedPageBreak/>
        <w:t>Apoio Farmacotécnico</w:t>
      </w:r>
    </w:p>
    <w:p w:rsidR="00E65875" w:rsidRPr="00237AFA" w:rsidRDefault="00E65875" w:rsidP="00E65875">
      <w:pPr>
        <w:pStyle w:val="Subtitulocorpo"/>
        <w:rPr>
          <w:rFonts w:ascii="Swis721 Th BT" w:hAnsi="Swis721 Th BT"/>
          <w:color w:val="404040" w:themeColor="text1" w:themeTint="BF"/>
        </w:rPr>
      </w:pPr>
      <w:r w:rsidRPr="00237AFA">
        <w:rPr>
          <w:rFonts w:ascii="Swis721 Th BT" w:hAnsi="Swis721 Th BT"/>
          <w:color w:val="404040" w:themeColor="text1" w:themeTint="BF"/>
        </w:rPr>
        <w:t xml:space="preserve">Comprimidos </w:t>
      </w:r>
      <w:bookmarkStart w:id="0" w:name="_GoBack"/>
      <w:proofErr w:type="spellStart"/>
      <w:r w:rsidRPr="00237AFA">
        <w:rPr>
          <w:rFonts w:ascii="Swis721 Th BT" w:hAnsi="Swis721 Th BT"/>
          <w:color w:val="404040" w:themeColor="text1" w:themeTint="BF"/>
        </w:rPr>
        <w:t>Orodispersíveis</w:t>
      </w:r>
      <w:bookmarkEnd w:id="0"/>
      <w:proofErr w:type="spellEnd"/>
    </w:p>
    <w:p w:rsidR="00E65875" w:rsidRPr="00237AFA" w:rsidRDefault="00E65875" w:rsidP="00E65875">
      <w:pPr>
        <w:pStyle w:val="Subtitulocorpo"/>
        <w:rPr>
          <w:rFonts w:ascii="Swis721 Th BT" w:hAnsi="Swis721 Th BT"/>
        </w:rPr>
      </w:pPr>
    </w:p>
    <w:tbl>
      <w:tblPr>
        <w:tblStyle w:val="Tabelacomgrade"/>
        <w:tblW w:w="0" w:type="auto"/>
        <w:jc w:val="center"/>
        <w:tblBorders>
          <w:top w:val="single" w:sz="12" w:space="0" w:color="BFBFBF" w:themeColor="background1" w:themeShade="BF"/>
          <w:left w:val="single" w:sz="12" w:space="0" w:color="BFBFBF" w:themeColor="background1" w:themeShade="BF"/>
          <w:bottom w:val="single" w:sz="12" w:space="0" w:color="BFBFBF" w:themeColor="background1" w:themeShade="BF"/>
          <w:right w:val="single" w:sz="12" w:space="0" w:color="BFBFBF" w:themeColor="background1" w:themeShade="BF"/>
          <w:insideH w:val="single" w:sz="12" w:space="0" w:color="BFBFBF" w:themeColor="background1" w:themeShade="BF"/>
          <w:insideV w:val="single" w:sz="12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1059"/>
        <w:gridCol w:w="2606"/>
        <w:gridCol w:w="1621"/>
        <w:gridCol w:w="1846"/>
        <w:gridCol w:w="1342"/>
      </w:tblGrid>
      <w:tr w:rsidR="00E65875" w:rsidRPr="00237AFA" w:rsidTr="00E65875">
        <w:trPr>
          <w:trHeight w:val="504"/>
          <w:jc w:val="center"/>
        </w:trPr>
        <w:tc>
          <w:tcPr>
            <w:tcW w:w="1096" w:type="dxa"/>
            <w:shd w:val="clear" w:color="auto" w:fill="D9D9D9" w:themeFill="background1" w:themeFillShade="D9"/>
            <w:vAlign w:val="center"/>
          </w:tcPr>
          <w:p w:rsidR="00E65875" w:rsidRPr="00237AFA" w:rsidRDefault="00E65875" w:rsidP="00E65875">
            <w:pPr>
              <w:pStyle w:val="Corpo"/>
              <w:spacing w:before="120" w:after="120"/>
              <w:jc w:val="center"/>
              <w:rPr>
                <w:rFonts w:ascii="Swis721 Th BT" w:hAnsi="Swis721 Th BT"/>
                <w:b/>
                <w:color w:val="404040" w:themeColor="text1" w:themeTint="BF"/>
                <w:szCs w:val="22"/>
              </w:rPr>
            </w:pPr>
            <w:r w:rsidRPr="00237AFA">
              <w:rPr>
                <w:rFonts w:ascii="Swis721 Th BT" w:hAnsi="Swis721 Th BT"/>
                <w:b/>
                <w:color w:val="404040" w:themeColor="text1" w:themeTint="BF"/>
                <w:szCs w:val="22"/>
              </w:rPr>
              <w:t>Fase</w:t>
            </w:r>
          </w:p>
        </w:tc>
        <w:tc>
          <w:tcPr>
            <w:tcW w:w="2698" w:type="dxa"/>
            <w:shd w:val="clear" w:color="auto" w:fill="D9D9D9" w:themeFill="background1" w:themeFillShade="D9"/>
            <w:vAlign w:val="center"/>
          </w:tcPr>
          <w:p w:rsidR="00E65875" w:rsidRPr="00237AFA" w:rsidRDefault="00E65875" w:rsidP="00E65875">
            <w:pPr>
              <w:pStyle w:val="Corpo"/>
              <w:spacing w:before="120" w:after="120"/>
              <w:jc w:val="center"/>
              <w:rPr>
                <w:rFonts w:ascii="Swis721 Th BT" w:hAnsi="Swis721 Th BT"/>
                <w:b/>
                <w:color w:val="404040" w:themeColor="text1" w:themeTint="BF"/>
                <w:szCs w:val="22"/>
              </w:rPr>
            </w:pPr>
            <w:r w:rsidRPr="00237AFA">
              <w:rPr>
                <w:rFonts w:ascii="Swis721 Th BT" w:hAnsi="Swis721 Th BT"/>
                <w:b/>
                <w:color w:val="404040" w:themeColor="text1" w:themeTint="BF"/>
                <w:szCs w:val="22"/>
              </w:rPr>
              <w:t>Componente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E65875" w:rsidRPr="00237AFA" w:rsidRDefault="00E65875" w:rsidP="00E65875">
            <w:pPr>
              <w:pStyle w:val="Corpo"/>
              <w:spacing w:before="120" w:after="120"/>
              <w:jc w:val="center"/>
              <w:rPr>
                <w:rFonts w:ascii="Swis721 Th BT" w:hAnsi="Swis721 Th BT"/>
                <w:b/>
                <w:color w:val="404040" w:themeColor="text1" w:themeTint="BF"/>
                <w:szCs w:val="22"/>
              </w:rPr>
            </w:pPr>
            <w:r w:rsidRPr="00237AFA">
              <w:rPr>
                <w:rFonts w:ascii="Swis721 Th BT" w:hAnsi="Swis721 Th BT"/>
                <w:b/>
                <w:color w:val="404040" w:themeColor="text1" w:themeTint="BF"/>
                <w:szCs w:val="22"/>
              </w:rPr>
              <w:t>INCI Name</w:t>
            </w:r>
          </w:p>
        </w:tc>
        <w:tc>
          <w:tcPr>
            <w:tcW w:w="1877" w:type="dxa"/>
            <w:shd w:val="clear" w:color="auto" w:fill="D9D9D9" w:themeFill="background1" w:themeFillShade="D9"/>
            <w:vAlign w:val="center"/>
          </w:tcPr>
          <w:p w:rsidR="00E65875" w:rsidRPr="00237AFA" w:rsidRDefault="00E65875" w:rsidP="00E65875">
            <w:pPr>
              <w:pStyle w:val="Corpo"/>
              <w:spacing w:before="120" w:after="120"/>
              <w:jc w:val="center"/>
              <w:rPr>
                <w:rFonts w:ascii="Swis721 Th BT" w:hAnsi="Swis721 Th BT"/>
                <w:b/>
                <w:color w:val="404040" w:themeColor="text1" w:themeTint="BF"/>
                <w:szCs w:val="22"/>
              </w:rPr>
            </w:pPr>
            <w:r w:rsidRPr="00237AFA">
              <w:rPr>
                <w:rFonts w:ascii="Swis721 Th BT" w:hAnsi="Swis721 Th BT"/>
                <w:b/>
                <w:color w:val="404040" w:themeColor="text1" w:themeTint="BF"/>
                <w:szCs w:val="22"/>
              </w:rPr>
              <w:t>Concentração (%)</w:t>
            </w:r>
          </w:p>
        </w:tc>
        <w:tc>
          <w:tcPr>
            <w:tcW w:w="1348" w:type="dxa"/>
            <w:shd w:val="clear" w:color="auto" w:fill="D9D9D9" w:themeFill="background1" w:themeFillShade="D9"/>
            <w:vAlign w:val="center"/>
          </w:tcPr>
          <w:p w:rsidR="00E65875" w:rsidRPr="00237AFA" w:rsidRDefault="00E65875" w:rsidP="00E65875">
            <w:pPr>
              <w:pStyle w:val="Corpo"/>
              <w:spacing w:before="120" w:after="120"/>
              <w:jc w:val="center"/>
              <w:rPr>
                <w:rFonts w:ascii="Swis721 Th BT" w:hAnsi="Swis721 Th BT"/>
                <w:b/>
                <w:color w:val="404040" w:themeColor="text1" w:themeTint="BF"/>
                <w:szCs w:val="22"/>
              </w:rPr>
            </w:pPr>
            <w:r w:rsidRPr="00237AFA">
              <w:rPr>
                <w:rFonts w:ascii="Swis721 Th BT" w:hAnsi="Swis721 Th BT"/>
                <w:b/>
                <w:color w:val="404040" w:themeColor="text1" w:themeTint="BF"/>
                <w:szCs w:val="22"/>
              </w:rPr>
              <w:t>Fornecedor</w:t>
            </w:r>
          </w:p>
        </w:tc>
      </w:tr>
      <w:tr w:rsidR="00E65875" w:rsidRPr="00237AFA" w:rsidTr="00E65875">
        <w:trPr>
          <w:trHeight w:val="504"/>
          <w:jc w:val="center"/>
        </w:trPr>
        <w:tc>
          <w:tcPr>
            <w:tcW w:w="1096" w:type="dxa"/>
            <w:vAlign w:val="center"/>
          </w:tcPr>
          <w:p w:rsidR="00E65875" w:rsidRPr="00237AFA" w:rsidRDefault="00E65875" w:rsidP="00E65875">
            <w:pPr>
              <w:pStyle w:val="Corpo"/>
              <w:jc w:val="center"/>
              <w:rPr>
                <w:rFonts w:ascii="Swis721 Th BT" w:hAnsi="Swis721 Th BT"/>
                <w:color w:val="404040" w:themeColor="text1" w:themeTint="BF"/>
                <w:szCs w:val="22"/>
              </w:rPr>
            </w:pPr>
            <w:r w:rsidRPr="00237AFA">
              <w:rPr>
                <w:rFonts w:ascii="Swis721 Th BT" w:hAnsi="Swis721 Th BT"/>
                <w:color w:val="404040" w:themeColor="text1" w:themeTint="BF"/>
                <w:szCs w:val="22"/>
              </w:rPr>
              <w:t>1</w:t>
            </w:r>
          </w:p>
        </w:tc>
        <w:tc>
          <w:tcPr>
            <w:tcW w:w="2698" w:type="dxa"/>
            <w:vAlign w:val="center"/>
          </w:tcPr>
          <w:p w:rsidR="00E65875" w:rsidRPr="00237AFA" w:rsidRDefault="00E65875" w:rsidP="00E65875">
            <w:pPr>
              <w:pStyle w:val="Corpo"/>
              <w:jc w:val="center"/>
              <w:rPr>
                <w:rFonts w:ascii="Swis721 Th BT" w:hAnsi="Swis721 Th BT"/>
                <w:color w:val="404040" w:themeColor="text1" w:themeTint="BF"/>
                <w:szCs w:val="22"/>
              </w:rPr>
            </w:pPr>
            <w:r w:rsidRPr="00237AFA">
              <w:rPr>
                <w:rFonts w:ascii="Swis721 Th BT" w:hAnsi="Swis721 Th BT"/>
                <w:color w:val="404040" w:themeColor="text1" w:themeTint="BF"/>
                <w:szCs w:val="22"/>
              </w:rPr>
              <w:t>ORO-TAB</w:t>
            </w:r>
            <w:r w:rsidRPr="00237AFA">
              <w:rPr>
                <w:rFonts w:ascii="Swis721 Th BT" w:hAnsi="Swis721 Th BT"/>
                <w:color w:val="404040" w:themeColor="text1" w:themeTint="BF"/>
                <w:szCs w:val="22"/>
                <w:vertAlign w:val="superscript"/>
              </w:rPr>
              <w:t>®</w:t>
            </w:r>
          </w:p>
        </w:tc>
        <w:tc>
          <w:tcPr>
            <w:tcW w:w="1701" w:type="dxa"/>
            <w:vAlign w:val="center"/>
          </w:tcPr>
          <w:p w:rsidR="00E65875" w:rsidRPr="00237AFA" w:rsidRDefault="00E65875" w:rsidP="00E65875">
            <w:pPr>
              <w:pStyle w:val="Corpo"/>
              <w:jc w:val="center"/>
              <w:rPr>
                <w:rFonts w:ascii="Swis721 Th BT" w:hAnsi="Swis721 Th BT"/>
                <w:color w:val="404040" w:themeColor="text1" w:themeTint="BF"/>
                <w:szCs w:val="22"/>
              </w:rPr>
            </w:pPr>
            <w:r w:rsidRPr="00237AFA">
              <w:rPr>
                <w:rFonts w:ascii="Swis721 Th BT" w:hAnsi="Swis721 Th BT"/>
                <w:color w:val="404040" w:themeColor="text1" w:themeTint="BF"/>
                <w:szCs w:val="22"/>
              </w:rPr>
              <w:t>-</w:t>
            </w:r>
          </w:p>
        </w:tc>
        <w:tc>
          <w:tcPr>
            <w:tcW w:w="1877" w:type="dxa"/>
            <w:vAlign w:val="center"/>
          </w:tcPr>
          <w:p w:rsidR="00E65875" w:rsidRPr="00237AFA" w:rsidRDefault="00E65875" w:rsidP="00E65875">
            <w:pPr>
              <w:pStyle w:val="Corpo"/>
              <w:jc w:val="center"/>
              <w:rPr>
                <w:rFonts w:ascii="Swis721 Th BT" w:hAnsi="Swis721 Th BT"/>
                <w:color w:val="404040" w:themeColor="text1" w:themeTint="BF"/>
                <w:szCs w:val="22"/>
              </w:rPr>
            </w:pPr>
            <w:r w:rsidRPr="00237AFA">
              <w:rPr>
                <w:rFonts w:ascii="Swis721 Th BT" w:hAnsi="Swis721 Th BT"/>
                <w:color w:val="404040" w:themeColor="text1" w:themeTint="BF"/>
                <w:szCs w:val="22"/>
              </w:rPr>
              <w:t>Qsp</w:t>
            </w:r>
          </w:p>
        </w:tc>
        <w:tc>
          <w:tcPr>
            <w:tcW w:w="1348" w:type="dxa"/>
            <w:vAlign w:val="center"/>
          </w:tcPr>
          <w:p w:rsidR="00E65875" w:rsidRPr="00237AFA" w:rsidRDefault="00E65875" w:rsidP="00E65875">
            <w:pPr>
              <w:pStyle w:val="Corpo"/>
              <w:jc w:val="center"/>
              <w:rPr>
                <w:rFonts w:ascii="Swis721 Th BT" w:hAnsi="Swis721 Th BT"/>
                <w:color w:val="404040" w:themeColor="text1" w:themeTint="BF"/>
                <w:szCs w:val="22"/>
              </w:rPr>
            </w:pPr>
            <w:r w:rsidRPr="00237AFA">
              <w:rPr>
                <w:rFonts w:ascii="Swis721 Th BT" w:hAnsi="Swis721 Th BT"/>
                <w:color w:val="404040" w:themeColor="text1" w:themeTint="BF"/>
                <w:szCs w:val="22"/>
              </w:rPr>
              <w:t>Diversos</w:t>
            </w:r>
          </w:p>
        </w:tc>
      </w:tr>
      <w:tr w:rsidR="00E65875" w:rsidRPr="00237AFA" w:rsidTr="00E65875">
        <w:trPr>
          <w:trHeight w:val="504"/>
          <w:jc w:val="center"/>
        </w:trPr>
        <w:tc>
          <w:tcPr>
            <w:tcW w:w="1096" w:type="dxa"/>
            <w:vAlign w:val="center"/>
          </w:tcPr>
          <w:p w:rsidR="00E65875" w:rsidRPr="00237AFA" w:rsidRDefault="00E65875" w:rsidP="00E65875">
            <w:pPr>
              <w:pStyle w:val="Corpo"/>
              <w:jc w:val="center"/>
              <w:rPr>
                <w:rFonts w:ascii="Swis721 Th BT" w:hAnsi="Swis721 Th BT"/>
                <w:color w:val="404040" w:themeColor="text1" w:themeTint="BF"/>
                <w:szCs w:val="22"/>
              </w:rPr>
            </w:pPr>
            <w:r w:rsidRPr="00237AFA">
              <w:rPr>
                <w:rFonts w:ascii="Swis721 Th BT" w:hAnsi="Swis721 Th BT"/>
                <w:color w:val="404040" w:themeColor="text1" w:themeTint="BF"/>
                <w:szCs w:val="22"/>
              </w:rPr>
              <w:t>1</w:t>
            </w:r>
          </w:p>
        </w:tc>
        <w:tc>
          <w:tcPr>
            <w:tcW w:w="2698" w:type="dxa"/>
            <w:vAlign w:val="center"/>
          </w:tcPr>
          <w:p w:rsidR="00E65875" w:rsidRPr="00237AFA" w:rsidRDefault="00E65875" w:rsidP="00E65875">
            <w:pPr>
              <w:pStyle w:val="Corpo"/>
              <w:jc w:val="center"/>
              <w:rPr>
                <w:rFonts w:ascii="Swis721 Th BT" w:hAnsi="Swis721 Th BT"/>
                <w:color w:val="404040" w:themeColor="text1" w:themeTint="BF"/>
                <w:szCs w:val="22"/>
              </w:rPr>
            </w:pPr>
            <w:r w:rsidRPr="00237AFA">
              <w:rPr>
                <w:rFonts w:ascii="Swis721 Th BT" w:hAnsi="Swis721 Th BT"/>
                <w:color w:val="404040" w:themeColor="text1" w:themeTint="BF"/>
                <w:szCs w:val="22"/>
              </w:rPr>
              <w:t>Ativo</w:t>
            </w:r>
          </w:p>
        </w:tc>
        <w:tc>
          <w:tcPr>
            <w:tcW w:w="1701" w:type="dxa"/>
            <w:vAlign w:val="center"/>
          </w:tcPr>
          <w:p w:rsidR="00E65875" w:rsidRPr="00237AFA" w:rsidRDefault="00E65875" w:rsidP="00E65875">
            <w:pPr>
              <w:pStyle w:val="Corpo"/>
              <w:jc w:val="center"/>
              <w:rPr>
                <w:rFonts w:ascii="Swis721 Th BT" w:hAnsi="Swis721 Th BT"/>
                <w:color w:val="404040" w:themeColor="text1" w:themeTint="BF"/>
                <w:szCs w:val="22"/>
              </w:rPr>
            </w:pPr>
            <w:r w:rsidRPr="00237AFA">
              <w:rPr>
                <w:rFonts w:ascii="Swis721 Th BT" w:hAnsi="Swis721 Th BT"/>
                <w:color w:val="404040" w:themeColor="text1" w:themeTint="BF"/>
                <w:szCs w:val="22"/>
              </w:rPr>
              <w:t>-</w:t>
            </w:r>
          </w:p>
        </w:tc>
        <w:tc>
          <w:tcPr>
            <w:tcW w:w="1877" w:type="dxa"/>
            <w:vAlign w:val="center"/>
          </w:tcPr>
          <w:p w:rsidR="00E65875" w:rsidRPr="00237AFA" w:rsidRDefault="00E65875" w:rsidP="00E65875">
            <w:pPr>
              <w:pStyle w:val="Corpo"/>
              <w:jc w:val="center"/>
              <w:rPr>
                <w:rFonts w:ascii="Swis721 Th BT" w:hAnsi="Swis721 Th BT"/>
                <w:color w:val="404040" w:themeColor="text1" w:themeTint="BF"/>
                <w:szCs w:val="22"/>
              </w:rPr>
            </w:pPr>
            <w:r w:rsidRPr="00237AFA">
              <w:rPr>
                <w:rFonts w:ascii="Swis721 Th BT" w:hAnsi="Swis721 Th BT"/>
                <w:color w:val="404040" w:themeColor="text1" w:themeTint="BF"/>
                <w:szCs w:val="22"/>
              </w:rPr>
              <w:t>X%</w:t>
            </w:r>
          </w:p>
        </w:tc>
        <w:tc>
          <w:tcPr>
            <w:tcW w:w="1348" w:type="dxa"/>
            <w:vAlign w:val="center"/>
          </w:tcPr>
          <w:p w:rsidR="00E65875" w:rsidRPr="00237AFA" w:rsidRDefault="00E65875" w:rsidP="00E65875">
            <w:pPr>
              <w:pStyle w:val="Corpo"/>
              <w:jc w:val="center"/>
              <w:rPr>
                <w:rFonts w:ascii="Swis721 Th BT" w:hAnsi="Swis721 Th BT"/>
                <w:color w:val="404040" w:themeColor="text1" w:themeTint="BF"/>
                <w:szCs w:val="22"/>
              </w:rPr>
            </w:pPr>
            <w:r w:rsidRPr="00237AFA">
              <w:rPr>
                <w:rFonts w:ascii="Swis721 Th BT" w:hAnsi="Swis721 Th BT"/>
                <w:color w:val="404040" w:themeColor="text1" w:themeTint="BF"/>
                <w:szCs w:val="22"/>
              </w:rPr>
              <w:t>-</w:t>
            </w:r>
          </w:p>
        </w:tc>
      </w:tr>
      <w:tr w:rsidR="00E65875" w:rsidRPr="00237AFA" w:rsidTr="00E65875">
        <w:trPr>
          <w:trHeight w:val="504"/>
          <w:jc w:val="center"/>
        </w:trPr>
        <w:tc>
          <w:tcPr>
            <w:tcW w:w="1096" w:type="dxa"/>
            <w:vAlign w:val="center"/>
          </w:tcPr>
          <w:p w:rsidR="00E65875" w:rsidRPr="00237AFA" w:rsidRDefault="00E65875" w:rsidP="00E65875">
            <w:pPr>
              <w:pStyle w:val="Corpo"/>
              <w:jc w:val="center"/>
              <w:rPr>
                <w:rFonts w:ascii="Swis721 Th BT" w:hAnsi="Swis721 Th BT"/>
                <w:color w:val="404040" w:themeColor="text1" w:themeTint="BF"/>
                <w:szCs w:val="22"/>
              </w:rPr>
            </w:pPr>
            <w:r w:rsidRPr="00237AFA">
              <w:rPr>
                <w:rFonts w:ascii="Swis721 Th BT" w:hAnsi="Swis721 Th BT"/>
                <w:color w:val="404040" w:themeColor="text1" w:themeTint="BF"/>
                <w:szCs w:val="22"/>
              </w:rPr>
              <w:t>-</w:t>
            </w:r>
          </w:p>
        </w:tc>
        <w:tc>
          <w:tcPr>
            <w:tcW w:w="2698" w:type="dxa"/>
            <w:vAlign w:val="center"/>
          </w:tcPr>
          <w:p w:rsidR="00E65875" w:rsidRPr="00237AFA" w:rsidRDefault="00E65875" w:rsidP="00E65875">
            <w:pPr>
              <w:pStyle w:val="Corpo"/>
              <w:jc w:val="center"/>
              <w:rPr>
                <w:rFonts w:ascii="Swis721 Th BT" w:hAnsi="Swis721 Th BT"/>
                <w:color w:val="404040" w:themeColor="text1" w:themeTint="BF"/>
                <w:szCs w:val="22"/>
              </w:rPr>
            </w:pPr>
            <w:r w:rsidRPr="00237AFA">
              <w:rPr>
                <w:rFonts w:ascii="Swis721 Th BT" w:hAnsi="Swis721 Th BT"/>
                <w:color w:val="404040" w:themeColor="text1" w:themeTint="BF"/>
                <w:szCs w:val="22"/>
              </w:rPr>
              <w:t xml:space="preserve">Molde para Comprimidos </w:t>
            </w:r>
            <w:proofErr w:type="spellStart"/>
            <w:r w:rsidRPr="00237AFA">
              <w:rPr>
                <w:rFonts w:ascii="Swis721 Th BT" w:hAnsi="Swis721 Th BT"/>
                <w:color w:val="404040" w:themeColor="text1" w:themeTint="BF"/>
                <w:szCs w:val="22"/>
              </w:rPr>
              <w:t>Orodispersíveis</w:t>
            </w:r>
            <w:proofErr w:type="spellEnd"/>
          </w:p>
        </w:tc>
        <w:tc>
          <w:tcPr>
            <w:tcW w:w="1701" w:type="dxa"/>
            <w:vAlign w:val="center"/>
          </w:tcPr>
          <w:p w:rsidR="00E65875" w:rsidRPr="00237AFA" w:rsidRDefault="00E65875" w:rsidP="00E65875">
            <w:pPr>
              <w:pStyle w:val="Corpo"/>
              <w:jc w:val="center"/>
              <w:rPr>
                <w:rFonts w:ascii="Swis721 Th BT" w:hAnsi="Swis721 Th BT"/>
                <w:color w:val="404040" w:themeColor="text1" w:themeTint="BF"/>
                <w:szCs w:val="22"/>
              </w:rPr>
            </w:pPr>
            <w:r w:rsidRPr="00237AFA">
              <w:rPr>
                <w:rFonts w:ascii="Swis721 Th BT" w:hAnsi="Swis721 Th BT"/>
                <w:color w:val="404040" w:themeColor="text1" w:themeTint="BF"/>
                <w:szCs w:val="22"/>
              </w:rPr>
              <w:t>-</w:t>
            </w:r>
          </w:p>
        </w:tc>
        <w:tc>
          <w:tcPr>
            <w:tcW w:w="1877" w:type="dxa"/>
            <w:vAlign w:val="center"/>
          </w:tcPr>
          <w:p w:rsidR="00E65875" w:rsidRPr="00237AFA" w:rsidRDefault="00E65875" w:rsidP="00E65875">
            <w:pPr>
              <w:pStyle w:val="Corpo"/>
              <w:jc w:val="center"/>
              <w:rPr>
                <w:rFonts w:ascii="Swis721 Th BT" w:hAnsi="Swis721 Th BT"/>
                <w:color w:val="404040" w:themeColor="text1" w:themeTint="BF"/>
                <w:szCs w:val="22"/>
              </w:rPr>
            </w:pPr>
            <w:r w:rsidRPr="00237AFA">
              <w:rPr>
                <w:rFonts w:ascii="Swis721 Th BT" w:hAnsi="Swis721 Th BT"/>
                <w:color w:val="404040" w:themeColor="text1" w:themeTint="BF"/>
                <w:szCs w:val="22"/>
              </w:rPr>
              <w:t>-</w:t>
            </w:r>
          </w:p>
        </w:tc>
        <w:tc>
          <w:tcPr>
            <w:tcW w:w="1348" w:type="dxa"/>
            <w:vAlign w:val="center"/>
          </w:tcPr>
          <w:p w:rsidR="00E65875" w:rsidRPr="00237AFA" w:rsidRDefault="00E65875" w:rsidP="00E65875">
            <w:pPr>
              <w:pStyle w:val="Corpo"/>
              <w:jc w:val="center"/>
              <w:rPr>
                <w:rFonts w:ascii="Swis721 Th BT" w:hAnsi="Swis721 Th BT"/>
                <w:color w:val="404040" w:themeColor="text1" w:themeTint="BF"/>
                <w:szCs w:val="22"/>
              </w:rPr>
            </w:pPr>
            <w:proofErr w:type="spellStart"/>
            <w:r w:rsidRPr="00237AFA">
              <w:rPr>
                <w:rFonts w:ascii="Swis721 Th BT" w:hAnsi="Swis721 Th BT"/>
                <w:color w:val="404040" w:themeColor="text1" w:themeTint="BF"/>
                <w:szCs w:val="22"/>
              </w:rPr>
              <w:t>Tepron</w:t>
            </w:r>
            <w:proofErr w:type="spellEnd"/>
          </w:p>
        </w:tc>
      </w:tr>
    </w:tbl>
    <w:p w:rsidR="00E65875" w:rsidRPr="00237AFA" w:rsidRDefault="00E65875" w:rsidP="00E65875">
      <w:pPr>
        <w:pStyle w:val="Subtitulocorpo"/>
        <w:rPr>
          <w:rFonts w:ascii="Swis721 Th BT" w:hAnsi="Swis721 Th BT"/>
          <w:color w:val="808080" w:themeColor="background1" w:themeShade="80"/>
          <w:sz w:val="22"/>
        </w:rPr>
      </w:pPr>
    </w:p>
    <w:p w:rsidR="00237AFA" w:rsidRDefault="00237AFA" w:rsidP="00E65875">
      <w:pPr>
        <w:pStyle w:val="Subttulo"/>
        <w:spacing w:after="120"/>
        <w:jc w:val="center"/>
        <w:rPr>
          <w:rFonts w:ascii="Swis721 Th BT" w:hAnsi="Swis721 Th BT"/>
          <w:color w:val="00B050"/>
        </w:rPr>
      </w:pPr>
    </w:p>
    <w:p w:rsidR="00E65875" w:rsidRPr="00237AFA" w:rsidRDefault="00E65875" w:rsidP="00E65875">
      <w:pPr>
        <w:pStyle w:val="Subttulo"/>
        <w:spacing w:after="120"/>
        <w:jc w:val="center"/>
        <w:rPr>
          <w:rFonts w:ascii="Swis721 Th BT" w:hAnsi="Swis721 Th BT"/>
          <w:color w:val="00B050"/>
        </w:rPr>
      </w:pPr>
      <w:r w:rsidRPr="00237AFA">
        <w:rPr>
          <w:rFonts w:ascii="Swis721 Th BT" w:hAnsi="Swis721 Th BT"/>
          <w:color w:val="00B050"/>
        </w:rPr>
        <w:t>Modo de Preparo</w:t>
      </w:r>
    </w:p>
    <w:p w:rsidR="00E65875" w:rsidRPr="00237AFA" w:rsidRDefault="00E65875" w:rsidP="00E65875">
      <w:pPr>
        <w:pStyle w:val="PargrafodaLista"/>
        <w:numPr>
          <w:ilvl w:val="0"/>
          <w:numId w:val="8"/>
        </w:numPr>
        <w:jc w:val="both"/>
        <w:rPr>
          <w:rFonts w:ascii="Swis721 Th BT" w:hAnsi="Swis721 Th BT"/>
          <w:color w:val="404040" w:themeColor="text1" w:themeTint="BF"/>
        </w:rPr>
      </w:pPr>
      <w:r w:rsidRPr="00237AFA">
        <w:rPr>
          <w:rFonts w:ascii="Swis721 Th BT" w:hAnsi="Swis721 Th BT"/>
          <w:color w:val="404040" w:themeColor="text1" w:themeTint="BF"/>
        </w:rPr>
        <w:t>Preparar uma quantidade excedente ao solicitado pela prescrição para compensar eventuais perdas. Considerar para fins de cálculo e pesagem uma quantidade excedente de ingrediente ativo e base suficiente para o preparo adicional de 10% da quantidade de comprimidos solicitada.</w:t>
      </w:r>
    </w:p>
    <w:p w:rsidR="00E65875" w:rsidRPr="00237AFA" w:rsidRDefault="00E65875" w:rsidP="00E65875">
      <w:pPr>
        <w:pStyle w:val="PargrafodaLista"/>
        <w:numPr>
          <w:ilvl w:val="0"/>
          <w:numId w:val="8"/>
        </w:numPr>
        <w:jc w:val="both"/>
        <w:rPr>
          <w:rFonts w:ascii="Swis721 Th BT" w:hAnsi="Swis721 Th BT"/>
          <w:color w:val="404040" w:themeColor="text1" w:themeTint="BF"/>
        </w:rPr>
      </w:pPr>
      <w:r w:rsidRPr="00237AFA">
        <w:rPr>
          <w:rFonts w:ascii="Swis721 Th BT" w:hAnsi="Swis721 Th BT"/>
          <w:color w:val="404040" w:themeColor="text1" w:themeTint="BF"/>
        </w:rPr>
        <w:t xml:space="preserve">Calcular a quantidade de ingrediente ativo e base necessária. </w:t>
      </w:r>
    </w:p>
    <w:p w:rsidR="00E65875" w:rsidRPr="00237AFA" w:rsidRDefault="00E65875" w:rsidP="00E65875">
      <w:pPr>
        <w:pStyle w:val="PargrafodaLista"/>
        <w:numPr>
          <w:ilvl w:val="0"/>
          <w:numId w:val="8"/>
        </w:numPr>
        <w:jc w:val="both"/>
        <w:rPr>
          <w:rFonts w:ascii="Swis721 Th BT" w:hAnsi="Swis721 Th BT"/>
          <w:color w:val="404040" w:themeColor="text1" w:themeTint="BF"/>
        </w:rPr>
      </w:pPr>
      <w:r w:rsidRPr="00237AFA">
        <w:rPr>
          <w:rFonts w:ascii="Swis721 Th BT" w:hAnsi="Swis721 Th BT"/>
          <w:color w:val="404040" w:themeColor="text1" w:themeTint="BF"/>
        </w:rPr>
        <w:t xml:space="preserve">Pesar </w:t>
      </w:r>
      <w:proofErr w:type="gramStart"/>
      <w:r w:rsidRPr="00237AFA">
        <w:rPr>
          <w:rFonts w:ascii="Swis721 Th BT" w:hAnsi="Swis721 Th BT"/>
          <w:color w:val="404040" w:themeColor="text1" w:themeTint="BF"/>
        </w:rPr>
        <w:t>o(</w:t>
      </w:r>
      <w:proofErr w:type="gramEnd"/>
      <w:r w:rsidRPr="00237AFA">
        <w:rPr>
          <w:rFonts w:ascii="Swis721 Th BT" w:hAnsi="Swis721 Th BT"/>
          <w:color w:val="404040" w:themeColor="text1" w:themeTint="BF"/>
        </w:rPr>
        <w:t>s) ingrediente(s) ativo(s) e a base inerte.</w:t>
      </w:r>
    </w:p>
    <w:p w:rsidR="00E65875" w:rsidRPr="00237AFA" w:rsidRDefault="00E65875" w:rsidP="00E65875">
      <w:pPr>
        <w:pStyle w:val="PargrafodaLista"/>
        <w:numPr>
          <w:ilvl w:val="0"/>
          <w:numId w:val="8"/>
        </w:numPr>
        <w:jc w:val="both"/>
        <w:rPr>
          <w:rFonts w:ascii="Swis721 Th BT" w:hAnsi="Swis721 Th BT"/>
          <w:color w:val="404040" w:themeColor="text1" w:themeTint="BF"/>
        </w:rPr>
      </w:pPr>
      <w:r w:rsidRPr="00237AFA">
        <w:rPr>
          <w:rFonts w:ascii="Swis721 Th BT" w:hAnsi="Swis721 Th BT"/>
          <w:color w:val="404040" w:themeColor="text1" w:themeTint="BF"/>
        </w:rPr>
        <w:t>Triturar, tamisar e misturar geometricamente os ingredientes da formulação, e misturar com a base inerte ORO-TAB.</w:t>
      </w:r>
    </w:p>
    <w:p w:rsidR="00E65875" w:rsidRPr="00237AFA" w:rsidRDefault="00E65875" w:rsidP="00E65875">
      <w:pPr>
        <w:pStyle w:val="PargrafodaLista"/>
        <w:numPr>
          <w:ilvl w:val="0"/>
          <w:numId w:val="8"/>
        </w:numPr>
        <w:jc w:val="both"/>
        <w:rPr>
          <w:rFonts w:ascii="Swis721 Th BT" w:hAnsi="Swis721 Th BT"/>
          <w:color w:val="404040" w:themeColor="text1" w:themeTint="BF"/>
        </w:rPr>
      </w:pPr>
      <w:r w:rsidRPr="00237AFA">
        <w:rPr>
          <w:rFonts w:ascii="Swis721 Th BT" w:hAnsi="Swis721 Th BT"/>
          <w:color w:val="404040" w:themeColor="text1" w:themeTint="BF"/>
        </w:rPr>
        <w:t xml:space="preserve">Distribuir a mistura anterior sobre as cavidades do molde (base do molde) de modo a preenchê-las totalmente. Compactar o pó nas cavidades com a parte superior do molde contendo </w:t>
      </w:r>
      <w:proofErr w:type="spellStart"/>
      <w:r w:rsidRPr="00237AFA">
        <w:rPr>
          <w:rFonts w:ascii="Swis721 Th BT" w:hAnsi="Swis721 Th BT"/>
          <w:color w:val="404040" w:themeColor="text1" w:themeTint="BF"/>
        </w:rPr>
        <w:t>socadores</w:t>
      </w:r>
      <w:proofErr w:type="spellEnd"/>
      <w:r w:rsidRPr="00237AFA">
        <w:rPr>
          <w:rFonts w:ascii="Swis721 Th BT" w:hAnsi="Swis721 Th BT"/>
          <w:color w:val="404040" w:themeColor="text1" w:themeTint="BF"/>
        </w:rPr>
        <w:t xml:space="preserve"> pelo menos três vezes. Após cada compactação, se necessário, adicionar mais base inerte de modo a preencher totalmente as cavidades.</w:t>
      </w:r>
    </w:p>
    <w:p w:rsidR="00E65875" w:rsidRPr="00237AFA" w:rsidRDefault="00E65875" w:rsidP="00E65875">
      <w:pPr>
        <w:pStyle w:val="PargrafodaLista"/>
        <w:numPr>
          <w:ilvl w:val="0"/>
          <w:numId w:val="8"/>
        </w:numPr>
        <w:jc w:val="both"/>
        <w:rPr>
          <w:rFonts w:ascii="Swis721 Th BT" w:hAnsi="Swis721 Th BT"/>
          <w:color w:val="404040" w:themeColor="text1" w:themeTint="BF"/>
        </w:rPr>
      </w:pPr>
      <w:r w:rsidRPr="00237AFA">
        <w:rPr>
          <w:rFonts w:ascii="Swis721 Th BT" w:hAnsi="Swis721 Th BT"/>
          <w:color w:val="404040" w:themeColor="text1" w:themeTint="BF"/>
        </w:rPr>
        <w:t xml:space="preserve">Colocar o molde preenchido (somente a placa base com as cavidades preenchidas) com a base inerte em uma estufa previamente aquecida a 100-110º C durante 30 minutos. </w:t>
      </w:r>
    </w:p>
    <w:p w:rsidR="00E65875" w:rsidRPr="00237AFA" w:rsidRDefault="00E65875" w:rsidP="00E65875">
      <w:pPr>
        <w:pStyle w:val="PargrafodaLista"/>
        <w:numPr>
          <w:ilvl w:val="0"/>
          <w:numId w:val="8"/>
        </w:numPr>
        <w:jc w:val="both"/>
        <w:rPr>
          <w:rFonts w:ascii="Swis721 Th BT" w:hAnsi="Swis721 Th BT"/>
          <w:color w:val="404040" w:themeColor="text1" w:themeTint="BF"/>
        </w:rPr>
      </w:pPr>
      <w:r w:rsidRPr="00237AFA">
        <w:rPr>
          <w:rFonts w:ascii="Swis721 Th BT" w:hAnsi="Swis721 Th BT"/>
          <w:color w:val="404040" w:themeColor="text1" w:themeTint="BF"/>
        </w:rPr>
        <w:t>Remover o molde da estufa, utilizando uma luva protetora térmica.</w:t>
      </w:r>
    </w:p>
    <w:p w:rsidR="00E65875" w:rsidRPr="00237AFA" w:rsidRDefault="00E65875" w:rsidP="00E65875">
      <w:pPr>
        <w:pStyle w:val="PargrafodaLista"/>
        <w:numPr>
          <w:ilvl w:val="0"/>
          <w:numId w:val="8"/>
        </w:numPr>
        <w:jc w:val="both"/>
        <w:rPr>
          <w:rFonts w:ascii="Swis721 Th BT" w:hAnsi="Swis721 Th BT"/>
          <w:color w:val="404040" w:themeColor="text1" w:themeTint="BF"/>
        </w:rPr>
      </w:pPr>
      <w:r w:rsidRPr="00237AFA">
        <w:rPr>
          <w:rFonts w:ascii="Swis721 Th BT" w:hAnsi="Swis721 Th BT"/>
          <w:color w:val="404040" w:themeColor="text1" w:themeTint="BF"/>
        </w:rPr>
        <w:t>Deixar o molde resfriar em temperatura ambiente durante 15 minutos antes de remover os comprimidos.</w:t>
      </w:r>
    </w:p>
    <w:p w:rsidR="00E65875" w:rsidRPr="00237AFA" w:rsidRDefault="00E65875" w:rsidP="00E65875">
      <w:pPr>
        <w:pStyle w:val="PargrafodaLista"/>
        <w:numPr>
          <w:ilvl w:val="0"/>
          <w:numId w:val="8"/>
        </w:numPr>
        <w:jc w:val="both"/>
        <w:rPr>
          <w:rFonts w:ascii="Swis721 Th BT" w:hAnsi="Swis721 Th BT"/>
          <w:color w:val="404040" w:themeColor="text1" w:themeTint="BF"/>
        </w:rPr>
      </w:pPr>
      <w:r w:rsidRPr="00237AFA">
        <w:rPr>
          <w:rFonts w:ascii="Swis721 Th BT" w:hAnsi="Swis721 Th BT"/>
          <w:color w:val="404040" w:themeColor="text1" w:themeTint="BF"/>
        </w:rPr>
        <w:t xml:space="preserve">Remover os comprimidos do molde através da inversão deste sobre a placa de recuperação (superfície lisa da placa com </w:t>
      </w:r>
      <w:proofErr w:type="spellStart"/>
      <w:r w:rsidRPr="00237AFA">
        <w:rPr>
          <w:rFonts w:ascii="Swis721 Th BT" w:hAnsi="Swis721 Th BT"/>
          <w:color w:val="404040" w:themeColor="text1" w:themeTint="BF"/>
        </w:rPr>
        <w:t>socadores</w:t>
      </w:r>
      <w:proofErr w:type="spellEnd"/>
      <w:r w:rsidRPr="00237AFA">
        <w:rPr>
          <w:rFonts w:ascii="Swis721 Th BT" w:hAnsi="Swis721 Th BT"/>
          <w:color w:val="404040" w:themeColor="text1" w:themeTint="BF"/>
        </w:rPr>
        <w:t xml:space="preserve">), batendo levemente com o cabo da espátula ou com punhos das mãos contra o fundo do molde para liberar os comprimidos </w:t>
      </w:r>
      <w:proofErr w:type="spellStart"/>
      <w:r w:rsidRPr="00237AFA">
        <w:rPr>
          <w:rFonts w:ascii="Swis721 Th BT" w:hAnsi="Swis721 Th BT"/>
          <w:color w:val="404040" w:themeColor="text1" w:themeTint="BF"/>
        </w:rPr>
        <w:t>orodispersíveis</w:t>
      </w:r>
      <w:proofErr w:type="spellEnd"/>
      <w:r w:rsidRPr="00237AFA">
        <w:rPr>
          <w:rFonts w:ascii="Swis721 Th BT" w:hAnsi="Swis721 Th BT"/>
          <w:color w:val="404040" w:themeColor="text1" w:themeTint="BF"/>
        </w:rPr>
        <w:t>.</w:t>
      </w:r>
    </w:p>
    <w:p w:rsidR="00E65875" w:rsidRPr="00237AFA" w:rsidRDefault="00E65875" w:rsidP="00E65875">
      <w:pPr>
        <w:pStyle w:val="PargrafodaLista"/>
        <w:numPr>
          <w:ilvl w:val="0"/>
          <w:numId w:val="8"/>
        </w:numPr>
        <w:jc w:val="both"/>
        <w:rPr>
          <w:rFonts w:ascii="Swis721 Th BT" w:hAnsi="Swis721 Th BT"/>
          <w:color w:val="404040" w:themeColor="text1" w:themeTint="BF"/>
        </w:rPr>
      </w:pPr>
      <w:r w:rsidRPr="00237AFA">
        <w:rPr>
          <w:rFonts w:ascii="Swis721 Th BT" w:hAnsi="Swis721 Th BT"/>
          <w:color w:val="404040" w:themeColor="text1" w:themeTint="BF"/>
        </w:rPr>
        <w:t>Deixar os comprimidos esfriarem por um período adicional de 15 a 30 minutos.</w:t>
      </w:r>
    </w:p>
    <w:p w:rsidR="00E65875" w:rsidRPr="00237AFA" w:rsidRDefault="00E65875" w:rsidP="00E65875">
      <w:pPr>
        <w:pStyle w:val="PargrafodaLista"/>
        <w:numPr>
          <w:ilvl w:val="0"/>
          <w:numId w:val="8"/>
        </w:numPr>
        <w:jc w:val="both"/>
        <w:rPr>
          <w:rFonts w:ascii="Swis721 Th BT" w:hAnsi="Swis721 Th BT"/>
          <w:color w:val="404040" w:themeColor="text1" w:themeTint="BF"/>
        </w:rPr>
      </w:pPr>
      <w:r w:rsidRPr="00237AFA">
        <w:rPr>
          <w:rFonts w:ascii="Swis721 Th BT" w:hAnsi="Swis721 Th BT"/>
          <w:color w:val="404040" w:themeColor="text1" w:themeTint="BF"/>
        </w:rPr>
        <w:t xml:space="preserve">Embalar em </w:t>
      </w:r>
      <w:proofErr w:type="spellStart"/>
      <w:r w:rsidRPr="00237AFA">
        <w:rPr>
          <w:rFonts w:ascii="Swis721 Th BT" w:hAnsi="Swis721 Th BT"/>
          <w:color w:val="404040" w:themeColor="text1" w:themeTint="BF"/>
        </w:rPr>
        <w:t>blíster</w:t>
      </w:r>
      <w:proofErr w:type="spellEnd"/>
      <w:r w:rsidRPr="00237AFA">
        <w:rPr>
          <w:rFonts w:ascii="Swis721 Th BT" w:hAnsi="Swis721 Th BT"/>
          <w:color w:val="404040" w:themeColor="text1" w:themeTint="BF"/>
        </w:rPr>
        <w:t xml:space="preserve"> apropriado, sachê de alumínio ou frasco de vidro com algodão.</w:t>
      </w:r>
    </w:p>
    <w:p w:rsidR="00E65875" w:rsidRPr="00237AFA" w:rsidRDefault="00E65875">
      <w:pPr>
        <w:rPr>
          <w:rFonts w:ascii="Swis721 Th BT" w:hAnsi="Swis721 Th BT"/>
        </w:rPr>
      </w:pPr>
    </w:p>
    <w:p w:rsidR="00DC7F72" w:rsidRPr="00237AFA" w:rsidRDefault="00DC7F72">
      <w:pPr>
        <w:rPr>
          <w:rFonts w:ascii="Swis721 Th BT" w:hAnsi="Swis721 Th BT"/>
        </w:rPr>
      </w:pPr>
    </w:p>
    <w:p w:rsidR="00DC7F72" w:rsidRPr="00237AFA" w:rsidRDefault="00DC7F72" w:rsidP="00DC7F72">
      <w:pPr>
        <w:pStyle w:val="Titulo"/>
        <w:ind w:left="-567" w:right="-568"/>
        <w:rPr>
          <w:rFonts w:ascii="Swis721 Th BT" w:hAnsi="Swis721 Th BT"/>
          <w:b/>
          <w:color w:val="00B050"/>
        </w:rPr>
      </w:pPr>
      <w:r w:rsidRPr="00237AFA">
        <w:rPr>
          <w:rFonts w:ascii="Swis721 Th BT" w:hAnsi="Swis721 Th BT"/>
          <w:b/>
          <w:noProof/>
          <w:color w:val="00B050"/>
          <w:lang w:eastAsia="pt-BR"/>
        </w:rPr>
        <w:lastRenderedPageBreak/>
        <w:drawing>
          <wp:anchor distT="0" distB="0" distL="114300" distR="114300" simplePos="0" relativeHeight="251663360" behindDoc="1" locked="0" layoutInCell="1" allowOverlap="1" wp14:anchorId="511C816D" wp14:editId="4D9E1F51">
            <wp:simplePos x="0" y="0"/>
            <wp:positionH relativeFrom="column">
              <wp:posOffset>4949190</wp:posOffset>
            </wp:positionH>
            <wp:positionV relativeFrom="paragraph">
              <wp:posOffset>-680720</wp:posOffset>
            </wp:positionV>
            <wp:extent cx="1323975" cy="1181100"/>
            <wp:effectExtent l="19050" t="0" r="9525" b="0"/>
            <wp:wrapNone/>
            <wp:docPr id="12" name="Imagem 134" descr="apoi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" descr="apoio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1181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37AFA">
        <w:rPr>
          <w:rFonts w:ascii="Swis721 Th BT" w:hAnsi="Swis721 Th BT"/>
          <w:b/>
          <w:color w:val="00B050"/>
        </w:rPr>
        <w:t>Apoio Farmacotécnico</w:t>
      </w:r>
    </w:p>
    <w:p w:rsidR="00DC7F72" w:rsidRPr="00237AFA" w:rsidRDefault="00DC7F72" w:rsidP="00DC7F72">
      <w:pPr>
        <w:pStyle w:val="Subtitulocorpo"/>
        <w:rPr>
          <w:rFonts w:ascii="Swis721 Th BT" w:hAnsi="Swis721 Th BT"/>
        </w:rPr>
      </w:pPr>
      <w:r w:rsidRPr="00237AFA">
        <w:rPr>
          <w:rFonts w:ascii="Swis721 Th BT" w:hAnsi="Swis721 Th BT"/>
        </w:rPr>
        <w:t xml:space="preserve">Zinco </w:t>
      </w:r>
      <w:proofErr w:type="spellStart"/>
      <w:r w:rsidRPr="00237AFA">
        <w:rPr>
          <w:rFonts w:ascii="Swis721 Th BT" w:hAnsi="Swis721 Th BT"/>
        </w:rPr>
        <w:t>Quelato</w:t>
      </w:r>
      <w:proofErr w:type="spellEnd"/>
      <w:r w:rsidRPr="00237AFA">
        <w:rPr>
          <w:rFonts w:ascii="Swis721 Th BT" w:hAnsi="Swis721 Th BT"/>
        </w:rPr>
        <w:t xml:space="preserve"> </w:t>
      </w:r>
      <w:proofErr w:type="spellStart"/>
      <w:r w:rsidRPr="00237AFA">
        <w:rPr>
          <w:rFonts w:ascii="Swis721 Th BT" w:hAnsi="Swis721 Th BT"/>
          <w:i/>
        </w:rPr>
        <w:t>Taste</w:t>
      </w:r>
      <w:proofErr w:type="spellEnd"/>
      <w:r w:rsidRPr="00237AFA">
        <w:rPr>
          <w:rFonts w:ascii="Swis721 Th BT" w:hAnsi="Swis721 Th BT"/>
          <w:i/>
        </w:rPr>
        <w:t xml:space="preserve"> </w:t>
      </w:r>
      <w:proofErr w:type="spellStart"/>
      <w:r w:rsidRPr="00237AFA">
        <w:rPr>
          <w:rFonts w:ascii="Swis721 Th BT" w:hAnsi="Swis721 Th BT"/>
          <w:i/>
        </w:rPr>
        <w:t>Free</w:t>
      </w:r>
      <w:proofErr w:type="spellEnd"/>
      <w:r w:rsidRPr="00237AFA">
        <w:rPr>
          <w:rFonts w:ascii="Swis721 Th BT" w:hAnsi="Swis721 Th BT"/>
        </w:rPr>
        <w:t xml:space="preserve"> (1 mg de Zn elementar/mL)</w:t>
      </w:r>
    </w:p>
    <w:p w:rsidR="00DC7F72" w:rsidRPr="00237AFA" w:rsidRDefault="00DC7F72" w:rsidP="00DC7F72">
      <w:pPr>
        <w:pStyle w:val="Subtitulocorpo"/>
        <w:rPr>
          <w:rFonts w:ascii="Swis721 Th BT" w:hAnsi="Swis721 Th BT"/>
        </w:rPr>
      </w:pPr>
    </w:p>
    <w:p w:rsidR="00DC7F72" w:rsidRPr="00237AFA" w:rsidRDefault="00DC7F72" w:rsidP="00DC7F72">
      <w:pPr>
        <w:rPr>
          <w:rFonts w:ascii="Swis721 Th BT" w:hAnsi="Swis721 Th BT" w:cs="Arial"/>
        </w:rPr>
      </w:pPr>
    </w:p>
    <w:tbl>
      <w:tblPr>
        <w:tblW w:w="5948" w:type="dxa"/>
        <w:jc w:val="center"/>
        <w:tblBorders>
          <w:top w:val="single" w:sz="2" w:space="0" w:color="7F7F7F" w:themeColor="text1" w:themeTint="80"/>
          <w:left w:val="single" w:sz="2" w:space="0" w:color="7F7F7F" w:themeColor="text1" w:themeTint="80"/>
          <w:bottom w:val="single" w:sz="2" w:space="0" w:color="7F7F7F" w:themeColor="text1" w:themeTint="80"/>
          <w:right w:val="single" w:sz="2" w:space="0" w:color="7F7F7F" w:themeColor="text1" w:themeTint="80"/>
          <w:insideH w:val="single" w:sz="2" w:space="0" w:color="7F7F7F" w:themeColor="text1" w:themeTint="80"/>
          <w:insideV w:val="single" w:sz="2" w:space="0" w:color="7F7F7F" w:themeColor="text1" w:themeTint="80"/>
        </w:tblBorders>
        <w:tblLayout w:type="fixed"/>
        <w:tblLook w:val="0000" w:firstRow="0" w:lastRow="0" w:firstColumn="0" w:lastColumn="0" w:noHBand="0" w:noVBand="0"/>
      </w:tblPr>
      <w:tblGrid>
        <w:gridCol w:w="3542"/>
        <w:gridCol w:w="2406"/>
      </w:tblGrid>
      <w:tr w:rsidR="00DC7F72" w:rsidRPr="00237AFA" w:rsidTr="009D2907">
        <w:trPr>
          <w:trHeight w:val="325"/>
          <w:jc w:val="center"/>
        </w:trPr>
        <w:tc>
          <w:tcPr>
            <w:tcW w:w="3542" w:type="dxa"/>
            <w:shd w:val="clear" w:color="auto" w:fill="F2F2F2" w:themeFill="background1" w:themeFillShade="F2"/>
            <w:vAlign w:val="center"/>
          </w:tcPr>
          <w:p w:rsidR="00DC7F72" w:rsidRPr="00237AFA" w:rsidRDefault="00DC7F72" w:rsidP="009D2907">
            <w:pPr>
              <w:pStyle w:val="Corpo"/>
              <w:jc w:val="center"/>
              <w:rPr>
                <w:rFonts w:ascii="Swis721 Th BT" w:hAnsi="Swis721 Th BT"/>
                <w:b/>
                <w:bCs/>
              </w:rPr>
            </w:pPr>
            <w:r w:rsidRPr="00237AFA">
              <w:rPr>
                <w:rFonts w:ascii="Swis721 Th BT" w:hAnsi="Swis721 Th BT"/>
                <w:b/>
              </w:rPr>
              <w:t>Componentes</w:t>
            </w:r>
          </w:p>
        </w:tc>
        <w:tc>
          <w:tcPr>
            <w:tcW w:w="2406" w:type="dxa"/>
            <w:shd w:val="clear" w:color="auto" w:fill="F2F2F2" w:themeFill="background1" w:themeFillShade="F2"/>
            <w:vAlign w:val="center"/>
          </w:tcPr>
          <w:p w:rsidR="00DC7F72" w:rsidRPr="00237AFA" w:rsidRDefault="00DC7F72" w:rsidP="009D2907">
            <w:pPr>
              <w:pStyle w:val="Corpo"/>
              <w:jc w:val="center"/>
              <w:rPr>
                <w:rFonts w:ascii="Swis721 Th BT" w:hAnsi="Swis721 Th BT"/>
                <w:b/>
                <w:bCs/>
              </w:rPr>
            </w:pPr>
            <w:r w:rsidRPr="00237AFA">
              <w:rPr>
                <w:rFonts w:ascii="Swis721 Th BT" w:hAnsi="Swis721 Th BT"/>
                <w:b/>
              </w:rPr>
              <w:t xml:space="preserve">Concentração </w:t>
            </w:r>
          </w:p>
        </w:tc>
      </w:tr>
      <w:tr w:rsidR="00DC7F72" w:rsidRPr="00237AFA" w:rsidTr="009D2907">
        <w:trPr>
          <w:trHeight w:val="514"/>
          <w:jc w:val="center"/>
        </w:trPr>
        <w:tc>
          <w:tcPr>
            <w:tcW w:w="3542" w:type="dxa"/>
            <w:vAlign w:val="center"/>
          </w:tcPr>
          <w:p w:rsidR="00DC7F72" w:rsidRPr="00237AFA" w:rsidRDefault="00DC7F72" w:rsidP="009D2907">
            <w:pPr>
              <w:pStyle w:val="Corpo"/>
              <w:jc w:val="center"/>
              <w:rPr>
                <w:rFonts w:ascii="Swis721 Th BT" w:hAnsi="Swis721 Th BT"/>
              </w:rPr>
            </w:pPr>
            <w:r w:rsidRPr="00237AFA">
              <w:rPr>
                <w:rFonts w:ascii="Swis721 Th BT" w:hAnsi="Swis721 Th BT"/>
              </w:rPr>
              <w:t>Zinco quelato TF</w:t>
            </w:r>
            <w:r w:rsidRPr="00237AFA">
              <w:rPr>
                <w:rFonts w:ascii="Swis721 Th BT" w:hAnsi="Swis721 Th BT"/>
                <w:vertAlign w:val="superscript"/>
              </w:rPr>
              <w:t>®</w:t>
            </w:r>
            <w:r w:rsidRPr="00237AFA">
              <w:rPr>
                <w:rFonts w:ascii="Swis721 Th BT" w:hAnsi="Swis721 Th BT"/>
              </w:rPr>
              <w:t>**</w:t>
            </w:r>
          </w:p>
        </w:tc>
        <w:tc>
          <w:tcPr>
            <w:tcW w:w="2406" w:type="dxa"/>
            <w:vAlign w:val="center"/>
          </w:tcPr>
          <w:p w:rsidR="00DC7F72" w:rsidRPr="00237AFA" w:rsidRDefault="00DC7F72" w:rsidP="009D2907">
            <w:pPr>
              <w:pStyle w:val="Corpo"/>
              <w:jc w:val="center"/>
              <w:rPr>
                <w:rFonts w:ascii="Swis721 Th BT" w:hAnsi="Swis721 Th BT"/>
              </w:rPr>
            </w:pPr>
            <w:r w:rsidRPr="00237AFA">
              <w:rPr>
                <w:rFonts w:ascii="Swis721 Th BT" w:hAnsi="Swis721 Th BT"/>
              </w:rPr>
              <w:t>1g*</w:t>
            </w:r>
          </w:p>
        </w:tc>
      </w:tr>
      <w:tr w:rsidR="00DC7F72" w:rsidRPr="00237AFA" w:rsidTr="009D2907">
        <w:trPr>
          <w:trHeight w:val="514"/>
          <w:jc w:val="center"/>
        </w:trPr>
        <w:tc>
          <w:tcPr>
            <w:tcW w:w="3542" w:type="dxa"/>
            <w:vAlign w:val="center"/>
          </w:tcPr>
          <w:p w:rsidR="00DC7F72" w:rsidRPr="00237AFA" w:rsidRDefault="00DC7F72" w:rsidP="009D2907">
            <w:pPr>
              <w:pStyle w:val="Corpo"/>
              <w:jc w:val="center"/>
              <w:rPr>
                <w:rFonts w:ascii="Swis721 Th BT" w:hAnsi="Swis721 Th BT"/>
              </w:rPr>
            </w:pPr>
            <w:proofErr w:type="spellStart"/>
            <w:r w:rsidRPr="00237AFA">
              <w:rPr>
                <w:rFonts w:ascii="Swis721 Th BT" w:hAnsi="Swis721 Th BT"/>
              </w:rPr>
              <w:t>Sorbitol</w:t>
            </w:r>
            <w:proofErr w:type="spellEnd"/>
            <w:r w:rsidRPr="00237AFA">
              <w:rPr>
                <w:rFonts w:ascii="Swis721 Th BT" w:hAnsi="Swis721 Th BT"/>
              </w:rPr>
              <w:t xml:space="preserve"> 70%</w:t>
            </w:r>
          </w:p>
        </w:tc>
        <w:tc>
          <w:tcPr>
            <w:tcW w:w="2406" w:type="dxa"/>
            <w:vAlign w:val="center"/>
          </w:tcPr>
          <w:p w:rsidR="00DC7F72" w:rsidRPr="00237AFA" w:rsidRDefault="00DC7F72" w:rsidP="009D2907">
            <w:pPr>
              <w:pStyle w:val="Corpo"/>
              <w:jc w:val="center"/>
              <w:rPr>
                <w:rFonts w:ascii="Swis721 Th BT" w:hAnsi="Swis721 Th BT"/>
              </w:rPr>
            </w:pPr>
            <w:r w:rsidRPr="00237AFA">
              <w:rPr>
                <w:rFonts w:ascii="Swis721 Th BT" w:hAnsi="Swis721 Th BT"/>
              </w:rPr>
              <w:t>10%</w:t>
            </w:r>
          </w:p>
        </w:tc>
      </w:tr>
      <w:tr w:rsidR="00DC7F72" w:rsidRPr="00237AFA" w:rsidTr="009D2907">
        <w:trPr>
          <w:trHeight w:val="514"/>
          <w:jc w:val="center"/>
        </w:trPr>
        <w:tc>
          <w:tcPr>
            <w:tcW w:w="3542" w:type="dxa"/>
            <w:vAlign w:val="center"/>
          </w:tcPr>
          <w:p w:rsidR="00DC7F72" w:rsidRPr="00237AFA" w:rsidRDefault="00DC7F72" w:rsidP="009D2907">
            <w:pPr>
              <w:pStyle w:val="Corpo"/>
              <w:jc w:val="center"/>
              <w:rPr>
                <w:rFonts w:ascii="Swis721 Th BT" w:hAnsi="Swis721 Th BT"/>
              </w:rPr>
            </w:pPr>
            <w:proofErr w:type="spellStart"/>
            <w:r w:rsidRPr="00237AFA">
              <w:rPr>
                <w:rFonts w:ascii="Swis721 Th BT" w:hAnsi="Swis721 Th BT"/>
              </w:rPr>
              <w:t>Suspen-plus</w:t>
            </w:r>
            <w:proofErr w:type="spellEnd"/>
            <w:r w:rsidRPr="00237AFA">
              <w:rPr>
                <w:rFonts w:ascii="Swis721 Th BT" w:hAnsi="Swis721 Th BT"/>
                <w:vertAlign w:val="superscript"/>
              </w:rPr>
              <w:t>®</w:t>
            </w:r>
            <w:r w:rsidRPr="00237AFA">
              <w:rPr>
                <w:rFonts w:ascii="Swis721 Th BT" w:hAnsi="Swis721 Th BT"/>
              </w:rPr>
              <w:t xml:space="preserve">*** ou </w:t>
            </w:r>
            <w:proofErr w:type="spellStart"/>
            <w:r w:rsidRPr="00237AFA">
              <w:rPr>
                <w:rFonts w:ascii="Swis721 Th BT" w:hAnsi="Swis721 Th BT"/>
              </w:rPr>
              <w:t>suspendoral</w:t>
            </w:r>
            <w:proofErr w:type="spellEnd"/>
          </w:p>
        </w:tc>
        <w:tc>
          <w:tcPr>
            <w:tcW w:w="2406" w:type="dxa"/>
            <w:vAlign w:val="center"/>
          </w:tcPr>
          <w:p w:rsidR="00DC7F72" w:rsidRPr="00237AFA" w:rsidRDefault="00DC7F72" w:rsidP="009D2907">
            <w:pPr>
              <w:pStyle w:val="Corpo"/>
              <w:jc w:val="center"/>
              <w:rPr>
                <w:rFonts w:ascii="Swis721 Th BT" w:hAnsi="Swis721 Th BT"/>
              </w:rPr>
            </w:pPr>
            <w:r w:rsidRPr="00237AFA">
              <w:rPr>
                <w:rFonts w:ascii="Swis721 Th BT" w:hAnsi="Swis721 Th BT"/>
              </w:rPr>
              <w:t>20%</w:t>
            </w:r>
          </w:p>
        </w:tc>
      </w:tr>
      <w:tr w:rsidR="00DC7F72" w:rsidRPr="00237AFA" w:rsidTr="009D2907">
        <w:trPr>
          <w:trHeight w:val="514"/>
          <w:jc w:val="center"/>
        </w:trPr>
        <w:tc>
          <w:tcPr>
            <w:tcW w:w="3542" w:type="dxa"/>
            <w:vAlign w:val="center"/>
          </w:tcPr>
          <w:p w:rsidR="00DC7F72" w:rsidRPr="00237AFA" w:rsidRDefault="00DC7F72" w:rsidP="009D2907">
            <w:pPr>
              <w:pStyle w:val="Corpo"/>
              <w:jc w:val="center"/>
              <w:rPr>
                <w:rFonts w:ascii="Swis721 Th BT" w:hAnsi="Swis721 Th BT"/>
              </w:rPr>
            </w:pPr>
            <w:r w:rsidRPr="00237AFA">
              <w:rPr>
                <w:rFonts w:ascii="Swis721 Th BT" w:hAnsi="Swis721 Th BT"/>
              </w:rPr>
              <w:t>Flavorizante</w:t>
            </w:r>
          </w:p>
        </w:tc>
        <w:tc>
          <w:tcPr>
            <w:tcW w:w="2406" w:type="dxa"/>
            <w:vAlign w:val="center"/>
          </w:tcPr>
          <w:p w:rsidR="00DC7F72" w:rsidRPr="00237AFA" w:rsidRDefault="00DC7F72" w:rsidP="009D2907">
            <w:pPr>
              <w:pStyle w:val="Corpo"/>
              <w:jc w:val="center"/>
              <w:rPr>
                <w:rFonts w:ascii="Swis721 Th BT" w:hAnsi="Swis721 Th BT"/>
              </w:rPr>
            </w:pPr>
            <w:proofErr w:type="gramStart"/>
            <w:r w:rsidRPr="00237AFA">
              <w:rPr>
                <w:rFonts w:ascii="Swis721 Th BT" w:hAnsi="Swis721 Th BT"/>
              </w:rPr>
              <w:t>qs</w:t>
            </w:r>
            <w:proofErr w:type="gramEnd"/>
          </w:p>
        </w:tc>
      </w:tr>
      <w:tr w:rsidR="00DC7F72" w:rsidRPr="00237AFA" w:rsidTr="009D2907">
        <w:trPr>
          <w:trHeight w:val="514"/>
          <w:jc w:val="center"/>
        </w:trPr>
        <w:tc>
          <w:tcPr>
            <w:tcW w:w="3542" w:type="dxa"/>
            <w:vAlign w:val="center"/>
          </w:tcPr>
          <w:p w:rsidR="00DC7F72" w:rsidRPr="00237AFA" w:rsidRDefault="00DC7F72" w:rsidP="009D2907">
            <w:pPr>
              <w:pStyle w:val="Corpo"/>
              <w:jc w:val="center"/>
              <w:rPr>
                <w:rFonts w:ascii="Swis721 Th BT" w:hAnsi="Swis721 Th BT"/>
              </w:rPr>
            </w:pPr>
            <w:r w:rsidRPr="00237AFA">
              <w:rPr>
                <w:rFonts w:ascii="Swis721 Th BT" w:hAnsi="Swis721 Th BT"/>
              </w:rPr>
              <w:t>Xarope simples</w:t>
            </w:r>
          </w:p>
        </w:tc>
        <w:tc>
          <w:tcPr>
            <w:tcW w:w="2406" w:type="dxa"/>
            <w:vAlign w:val="center"/>
          </w:tcPr>
          <w:p w:rsidR="00DC7F72" w:rsidRPr="00237AFA" w:rsidRDefault="00DC7F72" w:rsidP="009D2907">
            <w:pPr>
              <w:pStyle w:val="Corpo"/>
              <w:jc w:val="center"/>
              <w:rPr>
                <w:rFonts w:ascii="Swis721 Th BT" w:hAnsi="Swis721 Th BT"/>
              </w:rPr>
            </w:pPr>
            <w:proofErr w:type="gramStart"/>
            <w:r w:rsidRPr="00237AFA">
              <w:rPr>
                <w:rFonts w:ascii="Swis721 Th BT" w:hAnsi="Swis721 Th BT"/>
              </w:rPr>
              <w:t>qsp</w:t>
            </w:r>
            <w:proofErr w:type="gramEnd"/>
            <w:r w:rsidRPr="00237AFA">
              <w:rPr>
                <w:rFonts w:ascii="Swis721 Th BT" w:hAnsi="Swis721 Th BT"/>
              </w:rPr>
              <w:t xml:space="preserve"> 100%</w:t>
            </w:r>
          </w:p>
        </w:tc>
      </w:tr>
    </w:tbl>
    <w:p w:rsidR="00DC7F72" w:rsidRPr="00237AFA" w:rsidRDefault="00DC7F72" w:rsidP="00DC7F72">
      <w:pPr>
        <w:pStyle w:val="Corpo"/>
        <w:rPr>
          <w:rFonts w:ascii="Swis721 Th BT" w:hAnsi="Swis721 Th BT"/>
          <w:vertAlign w:val="superscript"/>
        </w:rPr>
      </w:pPr>
      <w:r w:rsidRPr="00237AFA">
        <w:rPr>
          <w:rFonts w:ascii="Swis721 Th BT" w:hAnsi="Swis721 Th BT"/>
        </w:rPr>
        <w:t xml:space="preserve">* O teor elementar do Zinco </w:t>
      </w:r>
      <w:proofErr w:type="spellStart"/>
      <w:r w:rsidRPr="00237AFA">
        <w:rPr>
          <w:rFonts w:ascii="Swis721 Th BT" w:hAnsi="Swis721 Th BT"/>
        </w:rPr>
        <w:t>quelato</w:t>
      </w:r>
      <w:proofErr w:type="spellEnd"/>
      <w:r w:rsidRPr="00237AFA">
        <w:rPr>
          <w:rFonts w:ascii="Swis721 Th BT" w:hAnsi="Swis721 Th BT"/>
        </w:rPr>
        <w:t xml:space="preserve"> </w:t>
      </w:r>
      <w:proofErr w:type="spellStart"/>
      <w:r w:rsidRPr="00237AFA">
        <w:rPr>
          <w:rFonts w:ascii="Swis721 Th BT" w:hAnsi="Swis721 Th BT"/>
          <w:i/>
        </w:rPr>
        <w:t>Taste</w:t>
      </w:r>
      <w:proofErr w:type="spellEnd"/>
      <w:r w:rsidRPr="00237AFA">
        <w:rPr>
          <w:rFonts w:ascii="Swis721 Th BT" w:hAnsi="Swis721 Th BT"/>
          <w:i/>
        </w:rPr>
        <w:t xml:space="preserve"> </w:t>
      </w:r>
      <w:proofErr w:type="spellStart"/>
      <w:r w:rsidRPr="00237AFA">
        <w:rPr>
          <w:rFonts w:ascii="Swis721 Th BT" w:hAnsi="Swis721 Th BT"/>
          <w:i/>
        </w:rPr>
        <w:t>free</w:t>
      </w:r>
      <w:proofErr w:type="spellEnd"/>
      <w:r w:rsidRPr="00237AFA">
        <w:rPr>
          <w:rFonts w:ascii="Swis721 Th BT" w:hAnsi="Swis721 Th BT"/>
          <w:i/>
          <w:vertAlign w:val="superscript"/>
        </w:rPr>
        <w:t>®</w:t>
      </w:r>
      <w:r w:rsidRPr="00237AFA">
        <w:rPr>
          <w:rFonts w:ascii="Swis721 Th BT" w:hAnsi="Swis721 Th BT"/>
          <w:i/>
        </w:rPr>
        <w:t xml:space="preserve"> </w:t>
      </w:r>
      <w:r w:rsidRPr="00237AFA">
        <w:rPr>
          <w:rFonts w:ascii="Swis721 Th BT" w:hAnsi="Swis721 Th BT"/>
        </w:rPr>
        <w:t xml:space="preserve">é de aproximadamente 10% (fator de correção =10). No entanto, o teor elementar pode variar lote a lote do mineral quelato, sendo necessário observar no certificado de análise do lote utilizado. O zinco </w:t>
      </w:r>
      <w:proofErr w:type="spellStart"/>
      <w:r w:rsidRPr="00237AFA">
        <w:rPr>
          <w:rFonts w:ascii="Swis721 Th BT" w:hAnsi="Swis721 Th BT"/>
        </w:rPr>
        <w:t>quelato</w:t>
      </w:r>
      <w:proofErr w:type="spellEnd"/>
      <w:r w:rsidRPr="00237AFA">
        <w:rPr>
          <w:rFonts w:ascii="Swis721 Th BT" w:hAnsi="Swis721 Th BT"/>
        </w:rPr>
        <w:t xml:space="preserve"> TF</w:t>
      </w:r>
      <w:r w:rsidRPr="00237AFA">
        <w:rPr>
          <w:rFonts w:ascii="Swis721 Th BT" w:hAnsi="Swis721 Th BT"/>
          <w:vertAlign w:val="superscript"/>
        </w:rPr>
        <w:t>®</w:t>
      </w:r>
      <w:r w:rsidRPr="00237AFA">
        <w:rPr>
          <w:rFonts w:ascii="Swis721 Th BT" w:hAnsi="Swis721 Th BT"/>
        </w:rPr>
        <w:t xml:space="preserve"> (</w:t>
      </w:r>
      <w:proofErr w:type="spellStart"/>
      <w:r w:rsidRPr="00237AFA">
        <w:rPr>
          <w:rFonts w:ascii="Swis721 Th BT" w:hAnsi="Swis721 Th BT"/>
          <w:i/>
        </w:rPr>
        <w:t>taste</w:t>
      </w:r>
      <w:proofErr w:type="spellEnd"/>
      <w:r w:rsidRPr="00237AFA">
        <w:rPr>
          <w:rFonts w:ascii="Swis721 Th BT" w:hAnsi="Swis721 Th BT"/>
          <w:i/>
        </w:rPr>
        <w:t xml:space="preserve"> </w:t>
      </w:r>
      <w:proofErr w:type="spellStart"/>
      <w:r w:rsidRPr="00237AFA">
        <w:rPr>
          <w:rFonts w:ascii="Swis721 Th BT" w:hAnsi="Swis721 Th BT"/>
          <w:i/>
        </w:rPr>
        <w:t>free</w:t>
      </w:r>
      <w:proofErr w:type="spellEnd"/>
      <w:r w:rsidRPr="00237AFA">
        <w:rPr>
          <w:rFonts w:ascii="Swis721 Th BT" w:hAnsi="Swis721 Th BT"/>
          <w:i/>
        </w:rPr>
        <w:t>)</w:t>
      </w:r>
      <w:r w:rsidRPr="00237AFA">
        <w:rPr>
          <w:rFonts w:ascii="Swis721 Th BT" w:hAnsi="Swis721 Th BT"/>
        </w:rPr>
        <w:t xml:space="preserve"> é marca registrada da Albion </w:t>
      </w:r>
      <w:proofErr w:type="spellStart"/>
      <w:r w:rsidRPr="00237AFA">
        <w:rPr>
          <w:rFonts w:ascii="Swis721 Th BT" w:hAnsi="Swis721 Th BT"/>
        </w:rPr>
        <w:t>Laboratories</w:t>
      </w:r>
      <w:proofErr w:type="spellEnd"/>
      <w:r w:rsidRPr="00237AFA">
        <w:rPr>
          <w:rFonts w:ascii="Swis721 Th BT" w:hAnsi="Swis721 Th BT"/>
          <w:vertAlign w:val="superscript"/>
        </w:rPr>
        <w:t>®</w:t>
      </w:r>
    </w:p>
    <w:p w:rsidR="00DC7F72" w:rsidRPr="00237AFA" w:rsidRDefault="00DC7F72" w:rsidP="00DC7F72">
      <w:pPr>
        <w:pStyle w:val="Corpo"/>
        <w:rPr>
          <w:rFonts w:ascii="Swis721 Th BT" w:hAnsi="Swis721 Th BT"/>
        </w:rPr>
      </w:pPr>
      <w:r w:rsidRPr="00237AFA">
        <w:rPr>
          <w:rFonts w:ascii="Swis721 Th BT" w:hAnsi="Swis721 Th BT"/>
        </w:rPr>
        <w:t>** é um composto de zinco e duas moléculas de glicina na forma de quelato</w:t>
      </w:r>
    </w:p>
    <w:p w:rsidR="00DC7F72" w:rsidRDefault="00DC7F72" w:rsidP="00DC7F72">
      <w:pPr>
        <w:pStyle w:val="Corpo"/>
        <w:jc w:val="center"/>
        <w:rPr>
          <w:rFonts w:ascii="Swis721 Th BT" w:hAnsi="Swis721 Th BT"/>
          <w:sz w:val="18"/>
          <w:szCs w:val="18"/>
        </w:rPr>
      </w:pPr>
    </w:p>
    <w:p w:rsidR="00237AFA" w:rsidRPr="00237AFA" w:rsidRDefault="00237AFA" w:rsidP="00DC7F72">
      <w:pPr>
        <w:pStyle w:val="Corpo"/>
        <w:jc w:val="center"/>
        <w:rPr>
          <w:rFonts w:ascii="Swis721 Th BT" w:hAnsi="Swis721 Th BT"/>
          <w:sz w:val="18"/>
          <w:szCs w:val="18"/>
        </w:rPr>
      </w:pPr>
    </w:p>
    <w:p w:rsidR="00DC7F72" w:rsidRPr="00237AFA" w:rsidRDefault="00DC7F72" w:rsidP="00DC7F72">
      <w:pPr>
        <w:pStyle w:val="Subttulo"/>
        <w:jc w:val="center"/>
        <w:rPr>
          <w:rFonts w:ascii="Swis721 Th BT" w:hAnsi="Swis721 Th BT"/>
          <w:color w:val="00B050"/>
        </w:rPr>
      </w:pPr>
      <w:r w:rsidRPr="00237AFA">
        <w:rPr>
          <w:rFonts w:ascii="Swis721 Th BT" w:hAnsi="Swis721 Th BT"/>
          <w:color w:val="00B050"/>
        </w:rPr>
        <w:t>Modo de Preparo</w:t>
      </w:r>
    </w:p>
    <w:p w:rsidR="00DC7F72" w:rsidRPr="00237AFA" w:rsidRDefault="00DC7F72" w:rsidP="00DC7F72">
      <w:pPr>
        <w:pStyle w:val="Corpo"/>
        <w:numPr>
          <w:ilvl w:val="0"/>
          <w:numId w:val="9"/>
        </w:numPr>
        <w:spacing w:after="120"/>
        <w:rPr>
          <w:rFonts w:ascii="Swis721 Th BT" w:hAnsi="Swis721 Th BT"/>
        </w:rPr>
      </w:pPr>
      <w:r w:rsidRPr="00237AFA">
        <w:rPr>
          <w:rFonts w:ascii="Swis721 Th BT" w:hAnsi="Swis721 Th BT"/>
        </w:rPr>
        <w:t xml:space="preserve">Em um gral adicionar o zinco </w:t>
      </w:r>
      <w:proofErr w:type="spellStart"/>
      <w:r w:rsidRPr="00237AFA">
        <w:rPr>
          <w:rFonts w:ascii="Swis721 Th BT" w:hAnsi="Swis721 Th BT"/>
        </w:rPr>
        <w:t>quelato</w:t>
      </w:r>
      <w:proofErr w:type="spellEnd"/>
      <w:r w:rsidRPr="00237AFA">
        <w:rPr>
          <w:rFonts w:ascii="Swis721 Th BT" w:hAnsi="Swis721 Th BT"/>
        </w:rPr>
        <w:t xml:space="preserve"> TF, </w:t>
      </w:r>
      <w:proofErr w:type="spellStart"/>
      <w:r w:rsidRPr="00237AFA">
        <w:rPr>
          <w:rFonts w:ascii="Swis721 Th BT" w:hAnsi="Swis721 Th BT"/>
        </w:rPr>
        <w:t>levigando-o</w:t>
      </w:r>
      <w:proofErr w:type="spellEnd"/>
      <w:r w:rsidRPr="00237AFA">
        <w:rPr>
          <w:rFonts w:ascii="Swis721 Th BT" w:hAnsi="Swis721 Th BT"/>
        </w:rPr>
        <w:t xml:space="preserve"> com quantidade suficiente de </w:t>
      </w:r>
      <w:proofErr w:type="spellStart"/>
      <w:r w:rsidRPr="00237AFA">
        <w:rPr>
          <w:rFonts w:ascii="Swis721 Th BT" w:hAnsi="Swis721 Th BT"/>
        </w:rPr>
        <w:t>sorbitol</w:t>
      </w:r>
      <w:proofErr w:type="spellEnd"/>
      <w:r w:rsidRPr="00237AFA">
        <w:rPr>
          <w:rFonts w:ascii="Swis721 Th BT" w:hAnsi="Swis721 Th BT"/>
        </w:rPr>
        <w:t xml:space="preserve"> 70%. Misturar bem e adicionar o </w:t>
      </w:r>
      <w:proofErr w:type="spellStart"/>
      <w:r w:rsidRPr="00237AFA">
        <w:rPr>
          <w:rFonts w:ascii="Swis721 Th BT" w:hAnsi="Swis721 Th BT"/>
        </w:rPr>
        <w:t>suspen-plus</w:t>
      </w:r>
      <w:proofErr w:type="spellEnd"/>
      <w:r w:rsidRPr="00237AFA">
        <w:rPr>
          <w:rFonts w:ascii="Swis721 Th BT" w:hAnsi="Swis721 Th BT"/>
        </w:rPr>
        <w:t xml:space="preserve"> (ou qualquer agente suspensor, tipo gel CMC de </w:t>
      </w:r>
      <w:smartTag w:uri="urn:schemas-microsoft-com:office:smarttags" w:element="metricconverter">
        <w:smartTagPr>
          <w:attr w:name="ProductID" w:val="0,5 a"/>
        </w:smartTagPr>
        <w:r w:rsidRPr="00237AFA">
          <w:rPr>
            <w:rFonts w:ascii="Swis721 Th BT" w:hAnsi="Swis721 Th BT"/>
          </w:rPr>
          <w:t>0,5 a</w:t>
        </w:r>
      </w:smartTag>
      <w:r w:rsidRPr="00237AFA">
        <w:rPr>
          <w:rFonts w:ascii="Swis721 Th BT" w:hAnsi="Swis721 Th BT"/>
        </w:rPr>
        <w:t xml:space="preserve"> 2,5%, coloque 20% dele). Triturar bem e adicionar o xarope simples e transferir para um cálice;</w:t>
      </w:r>
    </w:p>
    <w:p w:rsidR="00DC7F72" w:rsidRPr="00237AFA" w:rsidRDefault="00DC7F72" w:rsidP="00DC7F72">
      <w:pPr>
        <w:pStyle w:val="Corpo"/>
        <w:numPr>
          <w:ilvl w:val="0"/>
          <w:numId w:val="9"/>
        </w:numPr>
        <w:spacing w:after="120"/>
        <w:rPr>
          <w:rFonts w:ascii="Swis721 Th BT" w:hAnsi="Swis721 Th BT"/>
        </w:rPr>
      </w:pPr>
      <w:r w:rsidRPr="00237AFA">
        <w:rPr>
          <w:rFonts w:ascii="Swis721 Th BT" w:hAnsi="Swis721 Th BT"/>
        </w:rPr>
        <w:t>Adicionar o flavorizante e misturar;</w:t>
      </w:r>
    </w:p>
    <w:p w:rsidR="00DC7F72" w:rsidRPr="00237AFA" w:rsidRDefault="00DC7F72" w:rsidP="00DC7F72">
      <w:pPr>
        <w:pStyle w:val="Corpo"/>
        <w:numPr>
          <w:ilvl w:val="0"/>
          <w:numId w:val="9"/>
        </w:numPr>
        <w:spacing w:after="120"/>
        <w:rPr>
          <w:rFonts w:ascii="Swis721 Th BT" w:hAnsi="Swis721 Th BT"/>
        </w:rPr>
      </w:pPr>
      <w:r w:rsidRPr="00237AFA">
        <w:rPr>
          <w:rFonts w:ascii="Swis721 Th BT" w:hAnsi="Swis721 Th BT"/>
        </w:rPr>
        <w:t>Ajustar para o volume final com xarope simples e homogeneizar bem;</w:t>
      </w:r>
    </w:p>
    <w:p w:rsidR="00DC7F72" w:rsidRPr="00237AFA" w:rsidRDefault="00DC7F72" w:rsidP="00DC7F72">
      <w:pPr>
        <w:pStyle w:val="Corpo"/>
        <w:numPr>
          <w:ilvl w:val="0"/>
          <w:numId w:val="9"/>
        </w:numPr>
        <w:spacing w:after="120"/>
        <w:rPr>
          <w:rFonts w:ascii="Swis721 Th BT" w:hAnsi="Swis721 Th BT"/>
        </w:rPr>
      </w:pPr>
      <w:r w:rsidRPr="00237AFA">
        <w:rPr>
          <w:rFonts w:ascii="Swis721 Th BT" w:hAnsi="Swis721 Th BT"/>
        </w:rPr>
        <w:t>Envasar e rotular “agite antes de usar”.</w:t>
      </w:r>
    </w:p>
    <w:p w:rsidR="00DC7F72" w:rsidRPr="00237AFA" w:rsidRDefault="00DC7F72" w:rsidP="00DC7F72">
      <w:pPr>
        <w:pStyle w:val="Corpo"/>
        <w:spacing w:after="120"/>
        <w:rPr>
          <w:rFonts w:ascii="Swis721 Th BT" w:hAnsi="Swis721 Th BT"/>
        </w:rPr>
      </w:pPr>
    </w:p>
    <w:p w:rsidR="00DC7F72" w:rsidRPr="00237AFA" w:rsidRDefault="00DC7F72" w:rsidP="00DC7F72">
      <w:pPr>
        <w:pStyle w:val="Corpo"/>
        <w:spacing w:after="120"/>
        <w:rPr>
          <w:rFonts w:ascii="Swis721 Th BT" w:hAnsi="Swis721 Th BT"/>
        </w:rPr>
      </w:pPr>
      <w:r w:rsidRPr="00237AFA">
        <w:rPr>
          <w:rFonts w:ascii="Swis721 Th BT" w:hAnsi="Swis721 Th BT"/>
        </w:rPr>
        <w:t>Armazenar em temperatura ambiente</w:t>
      </w:r>
    </w:p>
    <w:p w:rsidR="00DC7F72" w:rsidRPr="00237AFA" w:rsidRDefault="00DC7F72" w:rsidP="00DC7F72">
      <w:pPr>
        <w:pStyle w:val="Corpo"/>
        <w:spacing w:after="120"/>
        <w:rPr>
          <w:rFonts w:ascii="Swis721 Th BT" w:hAnsi="Swis721 Th BT"/>
        </w:rPr>
      </w:pPr>
      <w:r w:rsidRPr="00237AFA">
        <w:rPr>
          <w:rFonts w:ascii="Swis721 Th BT" w:hAnsi="Swis721 Th BT"/>
        </w:rPr>
        <w:t>Validade aproximada 60 dias</w:t>
      </w:r>
    </w:p>
    <w:p w:rsidR="00DC7F72" w:rsidRDefault="00DC7F72" w:rsidP="00237AFA">
      <w:pPr>
        <w:spacing w:after="120"/>
      </w:pPr>
    </w:p>
    <w:sectPr w:rsidR="00DC7F72" w:rsidSect="00E6587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wis721 Th BT">
    <w:altName w:val="Folio Lt BT"/>
    <w:panose1 w:val="020B0303020202020204"/>
    <w:charset w:val="00"/>
    <w:family w:val="swiss"/>
    <w:pitch w:val="variable"/>
    <w:sig w:usb0="00000087" w:usb1="00000000" w:usb2="00000000" w:usb3="00000000" w:csb0="0000001B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utura Md BT">
    <w:altName w:val="Geometr415 Md BT"/>
    <w:panose1 w:val="020B0602020204020303"/>
    <w:charset w:val="00"/>
    <w:family w:val="swiss"/>
    <w:pitch w:val="variable"/>
    <w:sig w:usb0="00000087" w:usb1="00000000" w:usb2="00000000" w:usb3="00000000" w:csb0="0000001B" w:csb1="00000000"/>
  </w:font>
  <w:font w:name="Futura Lt BT">
    <w:panose1 w:val="020B0402020204020303"/>
    <w:charset w:val="00"/>
    <w:family w:val="swiss"/>
    <w:pitch w:val="variable"/>
    <w:sig w:usb0="00000087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C82E69"/>
    <w:multiLevelType w:val="hybridMultilevel"/>
    <w:tmpl w:val="497EF94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6D3E21"/>
    <w:multiLevelType w:val="hybridMultilevel"/>
    <w:tmpl w:val="72F21EBC"/>
    <w:lvl w:ilvl="0" w:tplc="0416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 w15:restartNumberingAfterBreak="0">
    <w:nsid w:val="383035A5"/>
    <w:multiLevelType w:val="hybridMultilevel"/>
    <w:tmpl w:val="D264D0F6"/>
    <w:lvl w:ilvl="0" w:tplc="F58A31B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404040" w:themeColor="text1" w:themeTint="BF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CA83A29"/>
    <w:multiLevelType w:val="hybridMultilevel"/>
    <w:tmpl w:val="D5F8330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B70B6E"/>
    <w:multiLevelType w:val="hybridMultilevel"/>
    <w:tmpl w:val="4F166464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08E49AF"/>
    <w:multiLevelType w:val="hybridMultilevel"/>
    <w:tmpl w:val="04EADCF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265DBB"/>
    <w:multiLevelType w:val="multilevel"/>
    <w:tmpl w:val="38127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7080946"/>
    <w:multiLevelType w:val="hybridMultilevel"/>
    <w:tmpl w:val="CFD0FCF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A57764"/>
    <w:multiLevelType w:val="hybridMultilevel"/>
    <w:tmpl w:val="EA28AF32"/>
    <w:lvl w:ilvl="0" w:tplc="7F1CE52A">
      <w:start w:val="1"/>
      <w:numFmt w:val="decimal"/>
      <w:lvlText w:val="%1-"/>
      <w:lvlJc w:val="left"/>
      <w:pPr>
        <w:ind w:left="720" w:hanging="360"/>
      </w:pPr>
      <w:rPr>
        <w:rFonts w:ascii="Swis721 Th BT" w:hAnsi="Swis721 Th BT" w:hint="default"/>
        <w:color w:val="404040" w:themeColor="text1" w:themeTint="BF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8"/>
  </w:num>
  <w:num w:numId="5">
    <w:abstractNumId w:val="4"/>
  </w:num>
  <w:num w:numId="6">
    <w:abstractNumId w:val="2"/>
  </w:num>
  <w:num w:numId="7">
    <w:abstractNumId w:val="7"/>
  </w:num>
  <w:num w:numId="8">
    <w:abstractNumId w:val="3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27D6"/>
    <w:rsid w:val="000027D6"/>
    <w:rsid w:val="001E5BF6"/>
    <w:rsid w:val="00237AFA"/>
    <w:rsid w:val="00546239"/>
    <w:rsid w:val="00DC7F72"/>
    <w:rsid w:val="00E65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66D786-FA21-49DE-B6C9-3412445CC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27D6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ubttulo">
    <w:name w:val="Subtitle"/>
    <w:basedOn w:val="Normal"/>
    <w:next w:val="Normal"/>
    <w:link w:val="SubttuloChar"/>
    <w:uiPriority w:val="11"/>
    <w:qFormat/>
    <w:rsid w:val="000027D6"/>
    <w:pPr>
      <w:numPr>
        <w:ilvl w:val="1"/>
      </w:numPr>
    </w:pPr>
    <w:rPr>
      <w:rFonts w:ascii="Futura Md BT" w:eastAsiaTheme="majorEastAsia" w:hAnsi="Futura Md BT" w:cstheme="majorBidi"/>
      <w:b/>
      <w:iCs/>
      <w:color w:val="8E367B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0027D6"/>
    <w:rPr>
      <w:rFonts w:ascii="Futura Md BT" w:eastAsiaTheme="majorEastAsia" w:hAnsi="Futura Md BT" w:cstheme="majorBidi"/>
      <w:b/>
      <w:iCs/>
      <w:color w:val="8E367B"/>
      <w:spacing w:val="15"/>
      <w:sz w:val="24"/>
      <w:szCs w:val="24"/>
    </w:rPr>
  </w:style>
  <w:style w:type="paragraph" w:customStyle="1" w:styleId="Titulo">
    <w:name w:val="Titulo"/>
    <w:basedOn w:val="Normal"/>
    <w:link w:val="TituloChar"/>
    <w:qFormat/>
    <w:rsid w:val="000027D6"/>
    <w:pPr>
      <w:spacing w:after="40" w:line="240" w:lineRule="auto"/>
      <w:jc w:val="center"/>
    </w:pPr>
    <w:rPr>
      <w:rFonts w:ascii="Futura Md BT" w:hAnsi="Futura Md BT"/>
      <w:color w:val="F60AC9"/>
      <w:sz w:val="50"/>
    </w:rPr>
  </w:style>
  <w:style w:type="character" w:customStyle="1" w:styleId="TituloChar">
    <w:name w:val="Titulo Char"/>
    <w:basedOn w:val="Fontepargpadro"/>
    <w:link w:val="Titulo"/>
    <w:rsid w:val="000027D6"/>
    <w:rPr>
      <w:rFonts w:ascii="Futura Md BT" w:hAnsi="Futura Md BT"/>
      <w:color w:val="F60AC9"/>
      <w:sz w:val="50"/>
    </w:rPr>
  </w:style>
  <w:style w:type="paragraph" w:styleId="PargrafodaLista">
    <w:name w:val="List Paragraph"/>
    <w:basedOn w:val="Normal"/>
    <w:link w:val="PargrafodaListaChar"/>
    <w:qFormat/>
    <w:rsid w:val="000027D6"/>
    <w:pPr>
      <w:ind w:left="720"/>
      <w:contextualSpacing/>
    </w:pPr>
  </w:style>
  <w:style w:type="paragraph" w:customStyle="1" w:styleId="Subtitulocorpo">
    <w:name w:val="Subtitulo_corpo"/>
    <w:basedOn w:val="Normal"/>
    <w:link w:val="SubtitulocorpoChar"/>
    <w:qFormat/>
    <w:rsid w:val="000027D6"/>
    <w:pPr>
      <w:spacing w:after="0" w:line="240" w:lineRule="auto"/>
      <w:jc w:val="center"/>
    </w:pPr>
    <w:rPr>
      <w:rFonts w:ascii="Futura Lt BT" w:hAnsi="Futura Lt BT"/>
      <w:b/>
      <w:color w:val="262626" w:themeColor="text1" w:themeTint="D9"/>
      <w:sz w:val="40"/>
    </w:rPr>
  </w:style>
  <w:style w:type="paragraph" w:customStyle="1" w:styleId="Corpo">
    <w:name w:val="Corpo"/>
    <w:basedOn w:val="Normal"/>
    <w:link w:val="CorpoChar"/>
    <w:qFormat/>
    <w:rsid w:val="000027D6"/>
    <w:pPr>
      <w:spacing w:after="20" w:line="240" w:lineRule="auto"/>
      <w:jc w:val="both"/>
    </w:pPr>
    <w:rPr>
      <w:rFonts w:ascii="Futura Lt BT" w:hAnsi="Futura Lt BT"/>
      <w:color w:val="808080" w:themeColor="background1" w:themeShade="80"/>
      <w:szCs w:val="24"/>
    </w:rPr>
  </w:style>
  <w:style w:type="character" w:customStyle="1" w:styleId="SubtitulocorpoChar">
    <w:name w:val="Subtitulo_corpo Char"/>
    <w:basedOn w:val="Fontepargpadro"/>
    <w:link w:val="Subtitulocorpo"/>
    <w:rsid w:val="000027D6"/>
    <w:rPr>
      <w:rFonts w:ascii="Futura Lt BT" w:hAnsi="Futura Lt BT"/>
      <w:b/>
      <w:color w:val="262626" w:themeColor="text1" w:themeTint="D9"/>
      <w:sz w:val="40"/>
    </w:rPr>
  </w:style>
  <w:style w:type="character" w:customStyle="1" w:styleId="CorpoChar">
    <w:name w:val="Corpo Char"/>
    <w:basedOn w:val="Fontepargpadro"/>
    <w:link w:val="Corpo"/>
    <w:rsid w:val="000027D6"/>
    <w:rPr>
      <w:rFonts w:ascii="Futura Lt BT" w:hAnsi="Futura Lt BT"/>
      <w:color w:val="808080" w:themeColor="background1" w:themeShade="80"/>
      <w:szCs w:val="24"/>
    </w:rPr>
  </w:style>
  <w:style w:type="character" w:customStyle="1" w:styleId="PargrafodaListaChar">
    <w:name w:val="Parágrafo da Lista Char"/>
    <w:basedOn w:val="Fontepargpadro"/>
    <w:link w:val="PargrafodaLista"/>
    <w:uiPriority w:val="34"/>
    <w:rsid w:val="000027D6"/>
  </w:style>
  <w:style w:type="table" w:styleId="ListaClara-nfase1">
    <w:name w:val="Light List Accent 1"/>
    <w:basedOn w:val="Tabelanormal"/>
    <w:uiPriority w:val="61"/>
    <w:rsid w:val="000027D6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Tabelacomgrade">
    <w:name w:val="Table Grid"/>
    <w:basedOn w:val="Tabelanormal"/>
    <w:uiPriority w:val="59"/>
    <w:rsid w:val="00E658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9</Pages>
  <Words>1499</Words>
  <Characters>8100</Characters>
  <Application>Microsoft Office Word</Application>
  <DocSecurity>0</DocSecurity>
  <Lines>67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Joao Ruiz</dc:creator>
  <cp:keywords/>
  <dc:description/>
  <cp:lastModifiedBy>Joao Vitor Ruiz Ramo</cp:lastModifiedBy>
  <cp:revision>2</cp:revision>
  <dcterms:created xsi:type="dcterms:W3CDTF">2018-11-30T16:15:00Z</dcterms:created>
  <dcterms:modified xsi:type="dcterms:W3CDTF">2022-04-14T16:29:00Z</dcterms:modified>
</cp:coreProperties>
</file>