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2E" w:rsidRPr="00B05A2E" w:rsidRDefault="00927B6E" w:rsidP="00B05A2E">
      <w:pPr>
        <w:pStyle w:val="Titulo"/>
      </w:pPr>
      <w:r>
        <w:rPr>
          <w:noProof/>
        </w:rPr>
        <w:drawing>
          <wp:anchor distT="0" distB="0" distL="114300" distR="114300" simplePos="0" relativeHeight="252332032" behindDoc="1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-719455</wp:posOffset>
            </wp:positionV>
            <wp:extent cx="1323975" cy="1181100"/>
            <wp:effectExtent l="19050" t="0" r="9525" b="0"/>
            <wp:wrapNone/>
            <wp:docPr id="6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64C">
        <w:t xml:space="preserve">Apoio </w:t>
      </w:r>
      <w:r w:rsidR="00B05A2E" w:rsidRPr="00B05A2E">
        <w:t>Farmacotécnico</w:t>
      </w:r>
    </w:p>
    <w:p w:rsidR="00B05A2E" w:rsidRDefault="00B05A2E" w:rsidP="00B05A2E">
      <w:pPr>
        <w:pStyle w:val="Subtitulocorpo"/>
      </w:pPr>
      <w:r>
        <w:t xml:space="preserve">Solução Oral de Vitamina D </w:t>
      </w:r>
    </w:p>
    <w:p w:rsidR="00B05A2E" w:rsidRDefault="00B05A2E" w:rsidP="00B05A2E">
      <w:pPr>
        <w:pStyle w:val="Subtitulocorpo"/>
      </w:pPr>
    </w:p>
    <w:p w:rsidR="00B05A2E" w:rsidRDefault="00B05A2E" w:rsidP="00B05A2E">
      <w:pPr>
        <w:rPr>
          <w:rFonts w:ascii="Arial" w:hAnsi="Arial" w:cs="Arial"/>
        </w:rPr>
      </w:pPr>
    </w:p>
    <w:tbl>
      <w:tblPr>
        <w:tblW w:w="7169" w:type="dxa"/>
        <w:jc w:val="center"/>
        <w:tblInd w:w="-1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57"/>
        <w:gridCol w:w="3112"/>
      </w:tblGrid>
      <w:tr w:rsidR="00B05A2E" w:rsidRPr="00ED5DED" w:rsidTr="00D83070">
        <w:trPr>
          <w:trHeight w:val="325"/>
          <w:jc w:val="center"/>
        </w:trPr>
        <w:tc>
          <w:tcPr>
            <w:tcW w:w="4057" w:type="dxa"/>
            <w:shd w:val="clear" w:color="auto" w:fill="F2F2F2" w:themeFill="background1" w:themeFillShade="F2"/>
            <w:vAlign w:val="center"/>
          </w:tcPr>
          <w:p w:rsidR="00B05A2E" w:rsidRPr="00FD1461" w:rsidRDefault="00B05A2E" w:rsidP="00D83070">
            <w:pPr>
              <w:pStyle w:val="Corpo"/>
              <w:jc w:val="center"/>
              <w:rPr>
                <w:b/>
                <w:bCs/>
              </w:rPr>
            </w:pPr>
            <w:r w:rsidRPr="00FD1461">
              <w:rPr>
                <w:b/>
              </w:rPr>
              <w:t>Componentes</w:t>
            </w:r>
          </w:p>
        </w:tc>
        <w:tc>
          <w:tcPr>
            <w:tcW w:w="3112" w:type="dxa"/>
            <w:shd w:val="clear" w:color="auto" w:fill="F2F2F2" w:themeFill="background1" w:themeFillShade="F2"/>
            <w:vAlign w:val="center"/>
          </w:tcPr>
          <w:p w:rsidR="00B05A2E" w:rsidRPr="00FD1461" w:rsidRDefault="00B05A2E" w:rsidP="00D83070">
            <w:pPr>
              <w:pStyle w:val="Corp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Concentração 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4057" w:type="dxa"/>
            <w:vAlign w:val="center"/>
          </w:tcPr>
          <w:p w:rsidR="00B05A2E" w:rsidRPr="00F050BA" w:rsidRDefault="00B05A2E" w:rsidP="00B05A2E">
            <w:pPr>
              <w:pStyle w:val="Corpo"/>
              <w:jc w:val="center"/>
            </w:pPr>
            <w:r w:rsidRPr="00922D04">
              <w:t xml:space="preserve">Vitamina D3 </w:t>
            </w:r>
          </w:p>
        </w:tc>
        <w:tc>
          <w:tcPr>
            <w:tcW w:w="3112" w:type="dxa"/>
            <w:vAlign w:val="center"/>
          </w:tcPr>
          <w:p w:rsidR="00B05A2E" w:rsidRPr="00F050BA" w:rsidRDefault="00B05A2E" w:rsidP="00D83070">
            <w:pPr>
              <w:pStyle w:val="Corpo"/>
              <w:jc w:val="center"/>
            </w:pPr>
            <w:r>
              <w:t>X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4057" w:type="dxa"/>
            <w:vAlign w:val="center"/>
          </w:tcPr>
          <w:p w:rsidR="00B05A2E" w:rsidRPr="00F050BA" w:rsidRDefault="00B05A2E" w:rsidP="00D83070">
            <w:pPr>
              <w:pStyle w:val="Corpo"/>
              <w:jc w:val="center"/>
            </w:pPr>
            <w:r w:rsidRPr="00A10D2B">
              <w:t>BHT</w:t>
            </w:r>
          </w:p>
        </w:tc>
        <w:tc>
          <w:tcPr>
            <w:tcW w:w="3112" w:type="dxa"/>
            <w:vAlign w:val="center"/>
          </w:tcPr>
          <w:p w:rsidR="00B05A2E" w:rsidRPr="00F050BA" w:rsidRDefault="00B05A2E" w:rsidP="00D83070">
            <w:pPr>
              <w:pStyle w:val="Corpo"/>
              <w:jc w:val="center"/>
            </w:pPr>
            <w:r>
              <w:t xml:space="preserve">0,002 </w:t>
            </w:r>
            <w:r w:rsidRPr="00A10D2B">
              <w:t>g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4057" w:type="dxa"/>
            <w:vAlign w:val="center"/>
          </w:tcPr>
          <w:p w:rsidR="00B05A2E" w:rsidRPr="00F050BA" w:rsidRDefault="00B05A2E" w:rsidP="00D83070">
            <w:pPr>
              <w:pStyle w:val="Corpo"/>
              <w:jc w:val="center"/>
            </w:pPr>
            <w:r w:rsidRPr="00A10D2B">
              <w:t>PEG 40 óleo de rícino hidrogenado</w:t>
            </w:r>
            <w:r>
              <w:t>*</w:t>
            </w:r>
          </w:p>
        </w:tc>
        <w:tc>
          <w:tcPr>
            <w:tcW w:w="3112" w:type="dxa"/>
            <w:vAlign w:val="center"/>
          </w:tcPr>
          <w:p w:rsidR="00B05A2E" w:rsidRPr="00F050BA" w:rsidRDefault="00B05A2E" w:rsidP="00D83070">
            <w:pPr>
              <w:pStyle w:val="Corpo"/>
              <w:jc w:val="center"/>
            </w:pPr>
            <w:r w:rsidRPr="00A10D2B">
              <w:t>0,3</w:t>
            </w:r>
            <w:r>
              <w:t xml:space="preserve"> </w:t>
            </w:r>
            <w:r w:rsidRPr="00A10D2B">
              <w:t>g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4057" w:type="dxa"/>
            <w:vAlign w:val="center"/>
          </w:tcPr>
          <w:p w:rsidR="00B05A2E" w:rsidRPr="00F050BA" w:rsidRDefault="00B05A2E" w:rsidP="00D83070">
            <w:pPr>
              <w:pStyle w:val="Corpo"/>
              <w:jc w:val="center"/>
            </w:pPr>
            <w:r>
              <w:t>Ácido Sórbico</w:t>
            </w:r>
          </w:p>
        </w:tc>
        <w:tc>
          <w:tcPr>
            <w:tcW w:w="3112" w:type="dxa"/>
            <w:vAlign w:val="center"/>
          </w:tcPr>
          <w:p w:rsidR="00B05A2E" w:rsidRPr="00F050BA" w:rsidRDefault="00B05A2E" w:rsidP="00D83070">
            <w:pPr>
              <w:pStyle w:val="Corpo"/>
              <w:jc w:val="center"/>
            </w:pPr>
            <w:r w:rsidRPr="00A10D2B">
              <w:t>0,2</w:t>
            </w:r>
            <w:r>
              <w:t xml:space="preserve"> </w:t>
            </w:r>
            <w:r w:rsidRPr="00A10D2B">
              <w:t>g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4057" w:type="dxa"/>
            <w:vAlign w:val="center"/>
          </w:tcPr>
          <w:p w:rsidR="00B05A2E" w:rsidRPr="0082764A" w:rsidRDefault="00B05A2E" w:rsidP="00D83070">
            <w:pPr>
              <w:pStyle w:val="Corpo"/>
              <w:jc w:val="center"/>
            </w:pPr>
            <w:r w:rsidRPr="0082764A">
              <w:rPr>
                <w:szCs w:val="22"/>
              </w:rPr>
              <w:t>Flavorizante</w:t>
            </w:r>
          </w:p>
        </w:tc>
        <w:tc>
          <w:tcPr>
            <w:tcW w:w="3112" w:type="dxa"/>
            <w:vAlign w:val="center"/>
          </w:tcPr>
          <w:p w:rsidR="00B05A2E" w:rsidRPr="0082764A" w:rsidRDefault="00B05A2E" w:rsidP="00D83070">
            <w:pPr>
              <w:pStyle w:val="Corpo"/>
              <w:jc w:val="center"/>
            </w:pPr>
            <w:r w:rsidRPr="0082764A">
              <w:rPr>
                <w:szCs w:val="22"/>
              </w:rPr>
              <w:t>q.s.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4057" w:type="dxa"/>
            <w:vAlign w:val="center"/>
          </w:tcPr>
          <w:p w:rsidR="00B05A2E" w:rsidRPr="0082764A" w:rsidRDefault="00B05A2E" w:rsidP="00D83070">
            <w:pPr>
              <w:pStyle w:val="Corpo"/>
              <w:jc w:val="center"/>
            </w:pPr>
            <w:r w:rsidRPr="0082764A">
              <w:rPr>
                <w:szCs w:val="22"/>
              </w:rPr>
              <w:t>Água destilada</w:t>
            </w:r>
          </w:p>
        </w:tc>
        <w:tc>
          <w:tcPr>
            <w:tcW w:w="3112" w:type="dxa"/>
            <w:vAlign w:val="center"/>
          </w:tcPr>
          <w:p w:rsidR="00B05A2E" w:rsidRPr="0082764A" w:rsidRDefault="00B05A2E" w:rsidP="00D83070">
            <w:pPr>
              <w:pStyle w:val="Corpo"/>
              <w:jc w:val="center"/>
            </w:pPr>
            <w:r w:rsidRPr="0082764A">
              <w:rPr>
                <w:szCs w:val="22"/>
              </w:rPr>
              <w:t>qsp 100mL</w:t>
            </w:r>
          </w:p>
        </w:tc>
      </w:tr>
    </w:tbl>
    <w:p w:rsidR="00B05A2E" w:rsidRDefault="00B05A2E" w:rsidP="00B05A2E">
      <w:pPr>
        <w:jc w:val="both"/>
        <w:rPr>
          <w:rFonts w:ascii="Verdana" w:hAnsi="Verdana"/>
          <w:b/>
          <w:bCs/>
        </w:rPr>
      </w:pPr>
    </w:p>
    <w:p w:rsidR="00B05A2E" w:rsidRPr="00B05A2E" w:rsidRDefault="00B05A2E" w:rsidP="00B05A2E">
      <w:pPr>
        <w:pStyle w:val="Subttulo"/>
        <w:jc w:val="center"/>
      </w:pPr>
      <w:r w:rsidRPr="00B05A2E">
        <w:t>Modo de Preparo</w:t>
      </w:r>
    </w:p>
    <w:p w:rsidR="00B05A2E" w:rsidRDefault="00B05A2E" w:rsidP="00B05A2E">
      <w:pPr>
        <w:pStyle w:val="Corpo"/>
      </w:pPr>
    </w:p>
    <w:p w:rsidR="00B05A2E" w:rsidRDefault="00B05A2E" w:rsidP="00B05A2E">
      <w:pPr>
        <w:pStyle w:val="Corpo"/>
        <w:numPr>
          <w:ilvl w:val="0"/>
          <w:numId w:val="27"/>
        </w:numPr>
        <w:spacing w:after="120"/>
      </w:pPr>
      <w:r>
        <w:t>Misturar a vitamina D3, BHT e o PEG 40 óleo de rícino hidrogenado. Aquecer a mistura em cerca de 65ºC, sob agitação. Deixar resfriar até temperatura ambiente;</w:t>
      </w:r>
    </w:p>
    <w:p w:rsidR="00B05A2E" w:rsidRDefault="00B05A2E" w:rsidP="00B05A2E">
      <w:pPr>
        <w:pStyle w:val="Corpo"/>
        <w:numPr>
          <w:ilvl w:val="0"/>
          <w:numId w:val="27"/>
        </w:numPr>
        <w:spacing w:after="120"/>
      </w:pPr>
      <w:r>
        <w:t>Solubilizar o ácido sórbico (ou sorbato de potássio) e o flavorizante escolhido em quantidade suficiente de água;</w:t>
      </w:r>
    </w:p>
    <w:p w:rsidR="00B05A2E" w:rsidRDefault="00B05A2E" w:rsidP="00B05A2E">
      <w:pPr>
        <w:pStyle w:val="Corpo"/>
        <w:numPr>
          <w:ilvl w:val="0"/>
          <w:numId w:val="27"/>
        </w:numPr>
        <w:spacing w:after="120"/>
      </w:pPr>
      <w:r>
        <w:t>Adicionar o passo 2 sobre o passo 1, lentamente sob agitação;</w:t>
      </w:r>
    </w:p>
    <w:p w:rsidR="00B05A2E" w:rsidRDefault="00B05A2E" w:rsidP="00B05A2E">
      <w:pPr>
        <w:pStyle w:val="Corpo"/>
        <w:numPr>
          <w:ilvl w:val="0"/>
          <w:numId w:val="27"/>
        </w:numPr>
        <w:spacing w:after="120"/>
      </w:pPr>
      <w:r>
        <w:t>Ajustar para o volume final com água destilada. Misturar;</w:t>
      </w:r>
    </w:p>
    <w:p w:rsidR="00B05A2E" w:rsidRDefault="00B05A2E" w:rsidP="00B05A2E">
      <w:pPr>
        <w:pStyle w:val="Corpo"/>
        <w:numPr>
          <w:ilvl w:val="0"/>
          <w:numId w:val="27"/>
        </w:numPr>
        <w:spacing w:after="120"/>
      </w:pPr>
      <w:r>
        <w:t>Envasar e rotular “Agite antes de usar”.</w:t>
      </w:r>
    </w:p>
    <w:p w:rsidR="00B05A2E" w:rsidRDefault="00B05A2E" w:rsidP="00B05A2E">
      <w:pPr>
        <w:pStyle w:val="Corpo"/>
        <w:spacing w:after="120"/>
      </w:pPr>
    </w:p>
    <w:p w:rsidR="00B05A2E" w:rsidRDefault="00B05A2E" w:rsidP="00B05A2E">
      <w:pPr>
        <w:pStyle w:val="Corpo"/>
        <w:spacing w:after="120"/>
        <w:rPr>
          <w:b/>
          <w:bCs/>
        </w:rPr>
      </w:pPr>
      <w:r>
        <w:rPr>
          <w:b/>
          <w:bCs/>
        </w:rPr>
        <w:t>Informações sobre estabilidade:</w:t>
      </w:r>
    </w:p>
    <w:p w:rsidR="00B05A2E" w:rsidRDefault="00B05A2E" w:rsidP="00B05A2E">
      <w:pPr>
        <w:pStyle w:val="Corpo"/>
        <w:spacing w:after="120"/>
      </w:pPr>
      <w:r>
        <w:t>Embalagem recomendada: Embalagem frasco vidro âmbar</w:t>
      </w:r>
    </w:p>
    <w:p w:rsidR="00B05A2E" w:rsidRDefault="00B05A2E" w:rsidP="00B05A2E">
      <w:pPr>
        <w:pStyle w:val="Corpo"/>
        <w:spacing w:after="120"/>
      </w:pPr>
      <w:r>
        <w:t>Armazenar em temperatura controlada.</w:t>
      </w:r>
    </w:p>
    <w:p w:rsidR="00B05A2E" w:rsidRDefault="00B05A2E" w:rsidP="00B05A2E">
      <w:pPr>
        <w:pStyle w:val="Corpo"/>
        <w:spacing w:after="120"/>
      </w:pPr>
      <w:r>
        <w:t>Estabilidade aproximada: 90 dias.</w:t>
      </w:r>
    </w:p>
    <w:p w:rsidR="00B05A2E" w:rsidRDefault="00B05A2E" w:rsidP="00B05A2E">
      <w:pPr>
        <w:pStyle w:val="Corpo"/>
        <w:spacing w:after="120"/>
      </w:pPr>
      <w:r>
        <w:t xml:space="preserve">Processo de degradação química provável: oxidação, fotodegradação. </w:t>
      </w:r>
    </w:p>
    <w:p w:rsidR="00B05A2E" w:rsidRDefault="00B05A2E" w:rsidP="00B05A2E">
      <w:pPr>
        <w:pStyle w:val="Corpo"/>
        <w:spacing w:after="120"/>
      </w:pPr>
    </w:p>
    <w:p w:rsidR="00B05A2E" w:rsidRDefault="00B05A2E" w:rsidP="00B05A2E">
      <w:r>
        <w:br w:type="page"/>
      </w:r>
    </w:p>
    <w:p w:rsidR="00B05A2E" w:rsidRPr="00B05A2E" w:rsidRDefault="00B05A2E" w:rsidP="00B05A2E">
      <w:pPr>
        <w:pStyle w:val="Titulo"/>
      </w:pPr>
      <w:r w:rsidRPr="00B05A2E">
        <w:rPr>
          <w:noProof/>
        </w:rPr>
        <w:lastRenderedPageBreak/>
        <w:drawing>
          <wp:anchor distT="0" distB="0" distL="114300" distR="114300" simplePos="0" relativeHeight="252325888" behindDoc="1" locked="0" layoutInCell="1" allowOverlap="1">
            <wp:simplePos x="0" y="0"/>
            <wp:positionH relativeFrom="column">
              <wp:posOffset>4949190</wp:posOffset>
            </wp:positionH>
            <wp:positionV relativeFrom="paragraph">
              <wp:posOffset>-680720</wp:posOffset>
            </wp:positionV>
            <wp:extent cx="1323975" cy="1181100"/>
            <wp:effectExtent l="19050" t="0" r="9525" b="0"/>
            <wp:wrapNone/>
            <wp:docPr id="15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A2E">
        <w:t>Apoio Farmacotécnico</w:t>
      </w:r>
    </w:p>
    <w:p w:rsidR="00B05A2E" w:rsidRPr="00B05A2E" w:rsidRDefault="00B05A2E" w:rsidP="00B05A2E">
      <w:pPr>
        <w:pStyle w:val="Subtitulocorpo"/>
      </w:pPr>
      <w:r w:rsidRPr="00B05A2E">
        <w:t>Suspensão Oral de Carbonato de Cálcio</w:t>
      </w:r>
    </w:p>
    <w:p w:rsidR="00B05A2E" w:rsidRDefault="00B05A2E" w:rsidP="00B05A2E">
      <w:pPr>
        <w:pStyle w:val="Subtitulocorpo"/>
      </w:pPr>
    </w:p>
    <w:p w:rsidR="00B05A2E" w:rsidRDefault="00B05A2E" w:rsidP="00B05A2E">
      <w:pPr>
        <w:rPr>
          <w:rFonts w:ascii="Arial" w:hAnsi="Arial" w:cs="Arial"/>
        </w:rPr>
      </w:pPr>
    </w:p>
    <w:tbl>
      <w:tblPr>
        <w:tblW w:w="5948" w:type="dxa"/>
        <w:jc w:val="center"/>
        <w:tblInd w:w="-1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3825"/>
        <w:gridCol w:w="2123"/>
      </w:tblGrid>
      <w:tr w:rsidR="00B05A2E" w:rsidRPr="00ED5DED" w:rsidTr="00D83070">
        <w:trPr>
          <w:trHeight w:val="325"/>
          <w:jc w:val="center"/>
        </w:trPr>
        <w:tc>
          <w:tcPr>
            <w:tcW w:w="3825" w:type="dxa"/>
            <w:shd w:val="clear" w:color="auto" w:fill="F2F2F2" w:themeFill="background1" w:themeFillShade="F2"/>
            <w:vAlign w:val="center"/>
          </w:tcPr>
          <w:p w:rsidR="00B05A2E" w:rsidRPr="00D2615A" w:rsidRDefault="00B05A2E" w:rsidP="00D83070">
            <w:pPr>
              <w:pStyle w:val="Corpo"/>
              <w:jc w:val="center"/>
              <w:rPr>
                <w:b/>
                <w:bCs/>
              </w:rPr>
            </w:pPr>
            <w:r w:rsidRPr="00D2615A">
              <w:rPr>
                <w:b/>
              </w:rPr>
              <w:t>Componentes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B05A2E" w:rsidRPr="00D2615A" w:rsidRDefault="00B05A2E" w:rsidP="00D83070">
            <w:pPr>
              <w:pStyle w:val="Corpo"/>
              <w:jc w:val="center"/>
              <w:rPr>
                <w:b/>
                <w:bCs/>
              </w:rPr>
            </w:pPr>
            <w:r w:rsidRPr="00D2615A">
              <w:rPr>
                <w:b/>
              </w:rPr>
              <w:t xml:space="preserve">Concentração 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3825" w:type="dxa"/>
            <w:vAlign w:val="center"/>
          </w:tcPr>
          <w:p w:rsidR="00B05A2E" w:rsidRPr="00A233BB" w:rsidRDefault="00B05A2E" w:rsidP="00D83070">
            <w:pPr>
              <w:pStyle w:val="Corpo"/>
              <w:jc w:val="center"/>
            </w:pPr>
            <w:r w:rsidRPr="00A233BB">
              <w:t>Carbonato de cálcio precipitado (extra leve)</w:t>
            </w:r>
          </w:p>
        </w:tc>
        <w:tc>
          <w:tcPr>
            <w:tcW w:w="2123" w:type="dxa"/>
            <w:vAlign w:val="center"/>
          </w:tcPr>
          <w:p w:rsidR="00B05A2E" w:rsidRPr="00055887" w:rsidRDefault="00B05A2E" w:rsidP="00D83070">
            <w:pPr>
              <w:pStyle w:val="Corpo"/>
              <w:jc w:val="center"/>
            </w:pPr>
            <w:r>
              <w:t>12,5*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3825" w:type="dxa"/>
            <w:vAlign w:val="center"/>
          </w:tcPr>
          <w:p w:rsidR="00B05A2E" w:rsidRPr="00A233BB" w:rsidRDefault="00B05A2E" w:rsidP="00D83070">
            <w:pPr>
              <w:pStyle w:val="Corpo"/>
              <w:jc w:val="center"/>
            </w:pPr>
            <w:r w:rsidRPr="00A233BB">
              <w:t>HPMC gel a 1%</w:t>
            </w:r>
          </w:p>
        </w:tc>
        <w:tc>
          <w:tcPr>
            <w:tcW w:w="2123" w:type="dxa"/>
            <w:vAlign w:val="center"/>
          </w:tcPr>
          <w:p w:rsidR="00B05A2E" w:rsidRPr="00055887" w:rsidRDefault="00B05A2E" w:rsidP="00D83070">
            <w:pPr>
              <w:pStyle w:val="Corpo"/>
              <w:jc w:val="center"/>
            </w:pPr>
            <w:r>
              <w:t>25 mL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3825" w:type="dxa"/>
            <w:vAlign w:val="center"/>
          </w:tcPr>
          <w:p w:rsidR="00B05A2E" w:rsidRPr="007917BD" w:rsidRDefault="00B05A2E" w:rsidP="00D83070">
            <w:pPr>
              <w:pStyle w:val="Corpo"/>
              <w:jc w:val="center"/>
            </w:pPr>
            <w:r>
              <w:t>Glicerina</w:t>
            </w:r>
          </w:p>
        </w:tc>
        <w:tc>
          <w:tcPr>
            <w:tcW w:w="2123" w:type="dxa"/>
            <w:vAlign w:val="center"/>
          </w:tcPr>
          <w:p w:rsidR="00B05A2E" w:rsidRPr="00055887" w:rsidRDefault="00B05A2E" w:rsidP="00D83070">
            <w:pPr>
              <w:pStyle w:val="Corpo"/>
              <w:jc w:val="center"/>
            </w:pPr>
            <w:r>
              <w:t>5 mL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3825" w:type="dxa"/>
            <w:vAlign w:val="center"/>
          </w:tcPr>
          <w:p w:rsidR="00B05A2E" w:rsidRPr="007917BD" w:rsidRDefault="00B05A2E" w:rsidP="00D83070">
            <w:pPr>
              <w:pStyle w:val="Corpo"/>
              <w:jc w:val="center"/>
            </w:pPr>
            <w:r>
              <w:t>Propilenoglicol</w:t>
            </w:r>
          </w:p>
        </w:tc>
        <w:tc>
          <w:tcPr>
            <w:tcW w:w="2123" w:type="dxa"/>
            <w:vAlign w:val="center"/>
          </w:tcPr>
          <w:p w:rsidR="00B05A2E" w:rsidRPr="00055887" w:rsidRDefault="00B05A2E" w:rsidP="00D83070">
            <w:pPr>
              <w:pStyle w:val="Corpo"/>
              <w:jc w:val="center"/>
            </w:pPr>
            <w:r>
              <w:t>5 mL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3825" w:type="dxa"/>
            <w:vAlign w:val="center"/>
          </w:tcPr>
          <w:p w:rsidR="00B05A2E" w:rsidRPr="007917BD" w:rsidRDefault="00B05A2E" w:rsidP="00D83070">
            <w:pPr>
              <w:pStyle w:val="Corpo"/>
              <w:jc w:val="center"/>
            </w:pPr>
            <w:r>
              <w:t>Xarope simples</w:t>
            </w:r>
          </w:p>
        </w:tc>
        <w:tc>
          <w:tcPr>
            <w:tcW w:w="2123" w:type="dxa"/>
            <w:vAlign w:val="center"/>
          </w:tcPr>
          <w:p w:rsidR="00B05A2E" w:rsidRPr="00055887" w:rsidRDefault="00B05A2E" w:rsidP="00D83070">
            <w:pPr>
              <w:pStyle w:val="Corpo"/>
              <w:jc w:val="center"/>
            </w:pPr>
            <w:r>
              <w:t>30 mL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3825" w:type="dxa"/>
            <w:vAlign w:val="center"/>
          </w:tcPr>
          <w:p w:rsidR="00B05A2E" w:rsidRPr="007917BD" w:rsidRDefault="00B05A2E" w:rsidP="00D83070">
            <w:pPr>
              <w:pStyle w:val="Corpo"/>
              <w:jc w:val="center"/>
            </w:pPr>
            <w:r>
              <w:t xml:space="preserve">Flavorizante </w:t>
            </w:r>
          </w:p>
        </w:tc>
        <w:tc>
          <w:tcPr>
            <w:tcW w:w="2123" w:type="dxa"/>
            <w:vAlign w:val="center"/>
          </w:tcPr>
          <w:p w:rsidR="00B05A2E" w:rsidRPr="00055887" w:rsidRDefault="00B05A2E" w:rsidP="00D83070">
            <w:pPr>
              <w:pStyle w:val="Corpo"/>
              <w:jc w:val="center"/>
            </w:pPr>
            <w:r>
              <w:t>0,5 mL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3825" w:type="dxa"/>
            <w:vAlign w:val="center"/>
          </w:tcPr>
          <w:p w:rsidR="00B05A2E" w:rsidRPr="007917BD" w:rsidRDefault="00B05A2E" w:rsidP="00D83070">
            <w:pPr>
              <w:pStyle w:val="Corpo"/>
              <w:jc w:val="center"/>
            </w:pPr>
            <w:r>
              <w:t>Aspartame **</w:t>
            </w:r>
          </w:p>
        </w:tc>
        <w:tc>
          <w:tcPr>
            <w:tcW w:w="2123" w:type="dxa"/>
            <w:vAlign w:val="center"/>
          </w:tcPr>
          <w:p w:rsidR="00B05A2E" w:rsidRPr="00055887" w:rsidRDefault="00B05A2E" w:rsidP="00D83070">
            <w:pPr>
              <w:pStyle w:val="Corpo"/>
              <w:jc w:val="center"/>
            </w:pPr>
            <w:r>
              <w:t>0,3 g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3825" w:type="dxa"/>
            <w:vAlign w:val="center"/>
          </w:tcPr>
          <w:p w:rsidR="00B05A2E" w:rsidRDefault="00B05A2E" w:rsidP="00D83070">
            <w:pPr>
              <w:pStyle w:val="Corpo"/>
              <w:jc w:val="center"/>
            </w:pPr>
            <w:r>
              <w:t>Água destilada preservada qsp</w:t>
            </w:r>
          </w:p>
        </w:tc>
        <w:tc>
          <w:tcPr>
            <w:tcW w:w="2123" w:type="dxa"/>
            <w:vAlign w:val="center"/>
          </w:tcPr>
          <w:p w:rsidR="00B05A2E" w:rsidRDefault="00B05A2E" w:rsidP="00D83070">
            <w:pPr>
              <w:pStyle w:val="Corpo"/>
              <w:jc w:val="center"/>
            </w:pPr>
            <w:r>
              <w:t>100 mL</w:t>
            </w:r>
          </w:p>
        </w:tc>
      </w:tr>
    </w:tbl>
    <w:p w:rsidR="00B05A2E" w:rsidRPr="00AB1BFD" w:rsidRDefault="00B05A2E" w:rsidP="00B05A2E">
      <w:pPr>
        <w:pStyle w:val="Corpo"/>
      </w:pPr>
      <w:r w:rsidRPr="00AB1BFD">
        <w:t>*</w:t>
      </w:r>
      <w:r>
        <w:t xml:space="preserve"> </w:t>
      </w:r>
      <w:r w:rsidRPr="00AB1BFD">
        <w:t>12,5 g de carbonato de cálcio equivalem a 5g de cálcio elementar. O teor elementar de cálcio no carbonato de cálcio é  de 40% (fator de equivalência: 2,5)</w:t>
      </w:r>
    </w:p>
    <w:p w:rsidR="00B05A2E" w:rsidRPr="00AB1BFD" w:rsidRDefault="00B05A2E" w:rsidP="00B05A2E">
      <w:pPr>
        <w:pStyle w:val="Corpo"/>
      </w:pPr>
      <w:r>
        <w:t>** O</w:t>
      </w:r>
      <w:r w:rsidRPr="00AB1BFD">
        <w:t xml:space="preserve"> uso de edulcorante não-calórico nesta formulação é opcional. O aspartame poderia ser substituído pela sacarina sódica a 0,05% ou pela sucralose a 0,15%</w:t>
      </w:r>
    </w:p>
    <w:p w:rsidR="00B05A2E" w:rsidRDefault="00B05A2E" w:rsidP="00B05A2E">
      <w:pPr>
        <w:pStyle w:val="Subttulo"/>
        <w:jc w:val="center"/>
        <w:rPr>
          <w:color w:val="00B050"/>
        </w:rPr>
      </w:pPr>
    </w:p>
    <w:p w:rsidR="00B05A2E" w:rsidRPr="00B05A2E" w:rsidRDefault="00B05A2E" w:rsidP="00B05A2E">
      <w:pPr>
        <w:pStyle w:val="Subttulo"/>
        <w:jc w:val="center"/>
      </w:pPr>
      <w:r w:rsidRPr="00B05A2E">
        <w:t>Modo de Preparo</w:t>
      </w:r>
    </w:p>
    <w:p w:rsidR="00B05A2E" w:rsidRPr="00AB1BFD" w:rsidRDefault="00B05A2E" w:rsidP="00B05A2E">
      <w:pPr>
        <w:pStyle w:val="Corpo"/>
      </w:pPr>
    </w:p>
    <w:p w:rsidR="00B05A2E" w:rsidRPr="00AB1BFD" w:rsidRDefault="00B05A2E" w:rsidP="00B05A2E">
      <w:pPr>
        <w:pStyle w:val="Corpo"/>
        <w:numPr>
          <w:ilvl w:val="0"/>
          <w:numId w:val="29"/>
        </w:numPr>
        <w:spacing w:after="120"/>
      </w:pPr>
      <w:r w:rsidRPr="00AB1BFD">
        <w:t>Em gral de vidro triturar o carbonato de cálcio levigando com a glicerina e o propilenoglicol e uma quantidade suficiente de água destilada preservada a</w:t>
      </w:r>
      <w:r>
        <w:t>té a formação de uma pasta fina;</w:t>
      </w:r>
    </w:p>
    <w:p w:rsidR="00B05A2E" w:rsidRPr="00AB1BFD" w:rsidRDefault="00B05A2E" w:rsidP="00B05A2E">
      <w:pPr>
        <w:pStyle w:val="Corpo"/>
        <w:numPr>
          <w:ilvl w:val="0"/>
          <w:numId w:val="29"/>
        </w:numPr>
        <w:spacing w:after="120"/>
      </w:pPr>
      <w:r w:rsidRPr="00AB1BFD">
        <w:t>Adicionar o HPMC gel a 1% aos poucos sobre o passo 1, tri</w:t>
      </w:r>
      <w:r>
        <w:t>turando até completa dispersão;</w:t>
      </w:r>
    </w:p>
    <w:p w:rsidR="00B05A2E" w:rsidRPr="00AB1BFD" w:rsidRDefault="00B05A2E" w:rsidP="00B05A2E">
      <w:pPr>
        <w:pStyle w:val="Corpo"/>
        <w:numPr>
          <w:ilvl w:val="0"/>
          <w:numId w:val="29"/>
        </w:numPr>
        <w:spacing w:after="120"/>
      </w:pPr>
      <w:r w:rsidRPr="00AB1BFD">
        <w:t>Adicionar o xarope simples, fla</w:t>
      </w:r>
      <w:r>
        <w:t>vorizante e aspartame. Misturar;</w:t>
      </w:r>
    </w:p>
    <w:p w:rsidR="00B05A2E" w:rsidRPr="00AB1BFD" w:rsidRDefault="00B05A2E" w:rsidP="00B05A2E">
      <w:pPr>
        <w:pStyle w:val="Corpo"/>
        <w:numPr>
          <w:ilvl w:val="0"/>
          <w:numId w:val="29"/>
        </w:numPr>
        <w:spacing w:after="120"/>
      </w:pPr>
      <w:r w:rsidRPr="00AB1BFD">
        <w:t>Ajustar para o volume fina</w:t>
      </w:r>
      <w:r>
        <w:t>l com água destilada preservada;</w:t>
      </w:r>
    </w:p>
    <w:p w:rsidR="00B05A2E" w:rsidRPr="00AB1BFD" w:rsidRDefault="00B05A2E" w:rsidP="00B05A2E">
      <w:pPr>
        <w:pStyle w:val="Corpo"/>
        <w:numPr>
          <w:ilvl w:val="0"/>
          <w:numId w:val="29"/>
        </w:numPr>
        <w:spacing w:after="120"/>
      </w:pPr>
      <w:r>
        <w:t>E</w:t>
      </w:r>
      <w:r w:rsidRPr="00AB1BFD">
        <w:t>nvasar e rotular: Agite antes de usar.</w:t>
      </w:r>
    </w:p>
    <w:p w:rsidR="00B05A2E" w:rsidRPr="00AB1BFD" w:rsidRDefault="00B05A2E" w:rsidP="00B05A2E">
      <w:pPr>
        <w:rPr>
          <w:rFonts w:ascii="Verdana" w:hAnsi="Verdana"/>
        </w:rPr>
      </w:pPr>
    </w:p>
    <w:p w:rsidR="00B05A2E" w:rsidRDefault="00B05A2E" w:rsidP="00B05A2E">
      <w:pPr>
        <w:tabs>
          <w:tab w:val="left" w:pos="3533"/>
        </w:tabs>
      </w:pPr>
      <w:r>
        <w:lastRenderedPageBreak/>
        <w:br w:type="page"/>
      </w:r>
    </w:p>
    <w:p w:rsidR="00B05A2E" w:rsidRPr="00B05A2E" w:rsidRDefault="00B05A2E" w:rsidP="00B05A2E">
      <w:pPr>
        <w:pStyle w:val="Titulo"/>
      </w:pPr>
      <w:r w:rsidRPr="00B05A2E">
        <w:rPr>
          <w:noProof/>
        </w:rPr>
        <w:lastRenderedPageBreak/>
        <w:drawing>
          <wp:anchor distT="0" distB="0" distL="114300" distR="114300" simplePos="0" relativeHeight="252323840" behindDoc="1" locked="0" layoutInCell="1" allowOverlap="1">
            <wp:simplePos x="0" y="0"/>
            <wp:positionH relativeFrom="column">
              <wp:posOffset>4949190</wp:posOffset>
            </wp:positionH>
            <wp:positionV relativeFrom="paragraph">
              <wp:posOffset>-680720</wp:posOffset>
            </wp:positionV>
            <wp:extent cx="1323975" cy="1181100"/>
            <wp:effectExtent l="19050" t="0" r="9525" b="0"/>
            <wp:wrapNone/>
            <wp:docPr id="19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A2E">
        <w:t>Apoio Farmacotécnico</w:t>
      </w:r>
    </w:p>
    <w:p w:rsidR="00B05A2E" w:rsidRPr="00B05A2E" w:rsidRDefault="00B05A2E" w:rsidP="00B05A2E">
      <w:pPr>
        <w:pStyle w:val="Subtitulocorpo"/>
      </w:pPr>
      <w:r w:rsidRPr="00B05A2E">
        <w:t>Solução Oral de Biotina 0,02 mg/mL</w:t>
      </w:r>
    </w:p>
    <w:p w:rsidR="00B05A2E" w:rsidRDefault="00B05A2E" w:rsidP="00B05A2E">
      <w:pPr>
        <w:pStyle w:val="Subtitulocorpo"/>
      </w:pPr>
    </w:p>
    <w:p w:rsidR="00B05A2E" w:rsidRDefault="00B05A2E" w:rsidP="00B05A2E">
      <w:pPr>
        <w:rPr>
          <w:rFonts w:ascii="Arial" w:hAnsi="Arial" w:cs="Arial"/>
        </w:rPr>
      </w:pPr>
    </w:p>
    <w:tbl>
      <w:tblPr>
        <w:tblW w:w="5948" w:type="dxa"/>
        <w:jc w:val="center"/>
        <w:tblInd w:w="-1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3542"/>
        <w:gridCol w:w="2406"/>
      </w:tblGrid>
      <w:tr w:rsidR="00B05A2E" w:rsidRPr="00ED5DED" w:rsidTr="00D83070">
        <w:trPr>
          <w:trHeight w:val="325"/>
          <w:jc w:val="center"/>
        </w:trPr>
        <w:tc>
          <w:tcPr>
            <w:tcW w:w="3542" w:type="dxa"/>
            <w:shd w:val="clear" w:color="auto" w:fill="F2F2F2" w:themeFill="background1" w:themeFillShade="F2"/>
            <w:vAlign w:val="center"/>
          </w:tcPr>
          <w:p w:rsidR="00B05A2E" w:rsidRPr="00926FE5" w:rsidRDefault="00B05A2E" w:rsidP="00D83070">
            <w:pPr>
              <w:pStyle w:val="Corpo"/>
              <w:jc w:val="center"/>
              <w:rPr>
                <w:b/>
                <w:bCs/>
              </w:rPr>
            </w:pPr>
            <w:r w:rsidRPr="00926FE5">
              <w:rPr>
                <w:b/>
              </w:rPr>
              <w:t>Componentes</w:t>
            </w:r>
          </w:p>
        </w:tc>
        <w:tc>
          <w:tcPr>
            <w:tcW w:w="2406" w:type="dxa"/>
            <w:shd w:val="clear" w:color="auto" w:fill="F2F2F2" w:themeFill="background1" w:themeFillShade="F2"/>
            <w:vAlign w:val="center"/>
          </w:tcPr>
          <w:p w:rsidR="00B05A2E" w:rsidRPr="00926FE5" w:rsidRDefault="00B05A2E" w:rsidP="00D83070">
            <w:pPr>
              <w:pStyle w:val="Corpo"/>
              <w:jc w:val="center"/>
              <w:rPr>
                <w:b/>
                <w:bCs/>
              </w:rPr>
            </w:pPr>
            <w:r w:rsidRPr="00926FE5">
              <w:rPr>
                <w:b/>
              </w:rPr>
              <w:t xml:space="preserve">Concentração 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3542" w:type="dxa"/>
            <w:vAlign w:val="center"/>
          </w:tcPr>
          <w:p w:rsidR="00B05A2E" w:rsidRPr="00926FE5" w:rsidRDefault="00B05A2E" w:rsidP="00D83070">
            <w:pPr>
              <w:pStyle w:val="Corpo"/>
              <w:jc w:val="center"/>
            </w:pPr>
            <w:r w:rsidRPr="00926FE5">
              <w:t>d-Biotina</w:t>
            </w:r>
          </w:p>
        </w:tc>
        <w:tc>
          <w:tcPr>
            <w:tcW w:w="2406" w:type="dxa"/>
            <w:vAlign w:val="center"/>
          </w:tcPr>
          <w:p w:rsidR="00B05A2E" w:rsidRPr="00F050BA" w:rsidRDefault="00B05A2E" w:rsidP="00D83070">
            <w:pPr>
              <w:pStyle w:val="Corpo"/>
              <w:jc w:val="center"/>
            </w:pPr>
            <w:r>
              <w:t>2 mg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3542" w:type="dxa"/>
            <w:vAlign w:val="center"/>
          </w:tcPr>
          <w:p w:rsidR="00B05A2E" w:rsidRPr="00F050BA" w:rsidRDefault="00B05A2E" w:rsidP="00D83070">
            <w:pPr>
              <w:pStyle w:val="Corpo"/>
              <w:jc w:val="center"/>
            </w:pPr>
            <w:r w:rsidRPr="00926FE5">
              <w:t>*Água destilada preservada com benzoato de sódio qsp</w:t>
            </w:r>
          </w:p>
        </w:tc>
        <w:tc>
          <w:tcPr>
            <w:tcW w:w="2406" w:type="dxa"/>
            <w:vAlign w:val="center"/>
          </w:tcPr>
          <w:p w:rsidR="00B05A2E" w:rsidRPr="00F050BA" w:rsidRDefault="00B05A2E" w:rsidP="00D83070">
            <w:pPr>
              <w:pStyle w:val="Corpo"/>
              <w:jc w:val="center"/>
            </w:pPr>
            <w:r>
              <w:t>100 mL</w:t>
            </w:r>
          </w:p>
        </w:tc>
      </w:tr>
    </w:tbl>
    <w:p w:rsidR="00B05A2E" w:rsidRDefault="00B05A2E" w:rsidP="00B05A2E">
      <w:pPr>
        <w:pStyle w:val="Subttulo"/>
        <w:jc w:val="center"/>
        <w:rPr>
          <w:color w:val="00B050"/>
        </w:rPr>
      </w:pPr>
    </w:p>
    <w:p w:rsidR="00B05A2E" w:rsidRPr="00B05A2E" w:rsidRDefault="00B05A2E" w:rsidP="00B05A2E">
      <w:pPr>
        <w:pStyle w:val="Subttulo"/>
        <w:jc w:val="center"/>
      </w:pPr>
      <w:r w:rsidRPr="00B05A2E">
        <w:t>Modo de Preparo</w:t>
      </w:r>
    </w:p>
    <w:p w:rsidR="00B05A2E" w:rsidRPr="00556374" w:rsidRDefault="00B05A2E" w:rsidP="00B05A2E">
      <w:pPr>
        <w:pStyle w:val="Corpo"/>
      </w:pPr>
    </w:p>
    <w:p w:rsidR="00B05A2E" w:rsidRPr="00556374" w:rsidRDefault="00B05A2E" w:rsidP="00B05A2E">
      <w:pPr>
        <w:pStyle w:val="Corpo"/>
        <w:numPr>
          <w:ilvl w:val="0"/>
          <w:numId w:val="28"/>
        </w:numPr>
        <w:spacing w:after="120"/>
      </w:pPr>
      <w:r w:rsidRPr="00556374">
        <w:t>Aquecer parte de água destilada preservada com benzoato</w:t>
      </w:r>
      <w:r>
        <w:t xml:space="preserve"> de sódio e dissolver a biotina;</w:t>
      </w:r>
    </w:p>
    <w:p w:rsidR="00B05A2E" w:rsidRDefault="00B05A2E" w:rsidP="00B05A2E">
      <w:pPr>
        <w:pStyle w:val="Corpo"/>
        <w:numPr>
          <w:ilvl w:val="0"/>
          <w:numId w:val="28"/>
        </w:numPr>
        <w:spacing w:after="120"/>
      </w:pPr>
      <w:r w:rsidRPr="00556374">
        <w:t>Ajustar para o volume final com água destilada pr</w:t>
      </w:r>
      <w:r>
        <w:t>eservada com benzoato de sódio;</w:t>
      </w:r>
    </w:p>
    <w:p w:rsidR="00B05A2E" w:rsidRDefault="00B05A2E" w:rsidP="00B05A2E">
      <w:pPr>
        <w:pStyle w:val="Corpo"/>
        <w:numPr>
          <w:ilvl w:val="0"/>
          <w:numId w:val="28"/>
        </w:numPr>
        <w:spacing w:after="120"/>
      </w:pPr>
      <w:r>
        <w:t>Envasar e R</w:t>
      </w:r>
      <w:r w:rsidRPr="00556374">
        <w:t>otu</w:t>
      </w:r>
      <w:r>
        <w:t>lar</w:t>
      </w:r>
      <w:r w:rsidRPr="00556374">
        <w:t xml:space="preserve">. </w:t>
      </w:r>
    </w:p>
    <w:p w:rsidR="00B05A2E" w:rsidRPr="00556374" w:rsidRDefault="00B05A2E" w:rsidP="00B05A2E">
      <w:pPr>
        <w:pStyle w:val="Corpo"/>
        <w:spacing w:after="120"/>
      </w:pPr>
    </w:p>
    <w:p w:rsidR="00B05A2E" w:rsidRPr="00556374" w:rsidRDefault="00B05A2E" w:rsidP="00B05A2E">
      <w:pPr>
        <w:pStyle w:val="Corpo"/>
        <w:spacing w:after="120"/>
      </w:pPr>
      <w:r w:rsidRPr="00556374">
        <w:t>EMBALAGEM RECOMENDADA: FRASCO VIDRO ÂMBAR.</w:t>
      </w:r>
    </w:p>
    <w:p w:rsidR="00B05A2E" w:rsidRPr="00556374" w:rsidRDefault="00B05A2E" w:rsidP="00B05A2E">
      <w:pPr>
        <w:pStyle w:val="Corpo"/>
        <w:spacing w:after="120"/>
      </w:pPr>
      <w:r w:rsidRPr="00556374">
        <w:t xml:space="preserve">TEMPERATURA DE armazenamento recomendada: sob refrigeração. </w:t>
      </w:r>
    </w:p>
    <w:p w:rsidR="00B05A2E" w:rsidRDefault="00B05A2E" w:rsidP="00B05A2E">
      <w:pPr>
        <w:pStyle w:val="Corpo"/>
        <w:spacing w:after="120"/>
      </w:pPr>
      <w:r w:rsidRPr="00556374">
        <w:t xml:space="preserve">Estabilidade aproximada: 60 dias. </w:t>
      </w:r>
    </w:p>
    <w:p w:rsidR="00B05A2E" w:rsidRDefault="00B05A2E" w:rsidP="00B05A2E">
      <w:pPr>
        <w:rPr>
          <w:rFonts w:ascii="Futura Lt BT" w:hAnsi="Futura Lt BT"/>
          <w:color w:val="808080" w:themeColor="background1" w:themeShade="80"/>
        </w:rPr>
      </w:pPr>
      <w:r>
        <w:br w:type="page"/>
      </w:r>
    </w:p>
    <w:p w:rsidR="00B05A2E" w:rsidRPr="00B05A2E" w:rsidRDefault="00B05A2E" w:rsidP="00B05A2E">
      <w:pPr>
        <w:pStyle w:val="Titulo"/>
      </w:pPr>
      <w:r w:rsidRPr="00B05A2E">
        <w:rPr>
          <w:noProof/>
        </w:rPr>
        <w:lastRenderedPageBreak/>
        <w:drawing>
          <wp:anchor distT="0" distB="0" distL="114300" distR="114300" simplePos="0" relativeHeight="252327936" behindDoc="1" locked="0" layoutInCell="1" allowOverlap="1">
            <wp:simplePos x="0" y="0"/>
            <wp:positionH relativeFrom="column">
              <wp:posOffset>4949190</wp:posOffset>
            </wp:positionH>
            <wp:positionV relativeFrom="paragraph">
              <wp:posOffset>-680720</wp:posOffset>
            </wp:positionV>
            <wp:extent cx="1323975" cy="1181100"/>
            <wp:effectExtent l="19050" t="0" r="9525" b="0"/>
            <wp:wrapNone/>
            <wp:docPr id="20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A2E">
        <w:t>Apoio Farmacotécnico</w:t>
      </w:r>
    </w:p>
    <w:p w:rsidR="00B05A2E" w:rsidRPr="00B05A2E" w:rsidRDefault="00B05A2E" w:rsidP="00B05A2E">
      <w:pPr>
        <w:pStyle w:val="Subtitulocorpo"/>
      </w:pPr>
      <w:r w:rsidRPr="00B05A2E">
        <w:t>Água Destilada Preservada com Benzoato de Sódio</w:t>
      </w:r>
    </w:p>
    <w:p w:rsidR="00B05A2E" w:rsidRDefault="00B05A2E" w:rsidP="00B05A2E">
      <w:pPr>
        <w:pStyle w:val="Subtitulocorpo"/>
      </w:pPr>
    </w:p>
    <w:p w:rsidR="00B05A2E" w:rsidRDefault="00B05A2E" w:rsidP="00B05A2E">
      <w:pPr>
        <w:rPr>
          <w:rFonts w:ascii="Arial" w:hAnsi="Arial" w:cs="Arial"/>
        </w:rPr>
      </w:pPr>
    </w:p>
    <w:tbl>
      <w:tblPr>
        <w:tblW w:w="5948" w:type="dxa"/>
        <w:jc w:val="center"/>
        <w:tblInd w:w="-1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3542"/>
        <w:gridCol w:w="2406"/>
      </w:tblGrid>
      <w:tr w:rsidR="00B05A2E" w:rsidRPr="00ED5DED" w:rsidTr="00D83070">
        <w:trPr>
          <w:trHeight w:val="325"/>
          <w:jc w:val="center"/>
        </w:trPr>
        <w:tc>
          <w:tcPr>
            <w:tcW w:w="3542" w:type="dxa"/>
            <w:shd w:val="clear" w:color="auto" w:fill="F2F2F2" w:themeFill="background1" w:themeFillShade="F2"/>
            <w:vAlign w:val="center"/>
          </w:tcPr>
          <w:p w:rsidR="00B05A2E" w:rsidRPr="00926FE5" w:rsidRDefault="00B05A2E" w:rsidP="00D83070">
            <w:pPr>
              <w:pStyle w:val="Corpo"/>
              <w:jc w:val="center"/>
              <w:rPr>
                <w:b/>
                <w:bCs/>
              </w:rPr>
            </w:pPr>
            <w:r w:rsidRPr="00926FE5">
              <w:rPr>
                <w:b/>
              </w:rPr>
              <w:t>Componentes</w:t>
            </w:r>
          </w:p>
        </w:tc>
        <w:tc>
          <w:tcPr>
            <w:tcW w:w="2406" w:type="dxa"/>
            <w:shd w:val="clear" w:color="auto" w:fill="F2F2F2" w:themeFill="background1" w:themeFillShade="F2"/>
            <w:vAlign w:val="center"/>
          </w:tcPr>
          <w:p w:rsidR="00B05A2E" w:rsidRPr="00926FE5" w:rsidRDefault="00B05A2E" w:rsidP="00D83070">
            <w:pPr>
              <w:pStyle w:val="Corpo"/>
              <w:jc w:val="center"/>
              <w:rPr>
                <w:b/>
                <w:bCs/>
              </w:rPr>
            </w:pPr>
            <w:r w:rsidRPr="00926FE5">
              <w:rPr>
                <w:b/>
              </w:rPr>
              <w:t xml:space="preserve">Concentração 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3542" w:type="dxa"/>
            <w:vAlign w:val="center"/>
          </w:tcPr>
          <w:p w:rsidR="00B05A2E" w:rsidRPr="00926FE5" w:rsidRDefault="00B05A2E" w:rsidP="00D83070">
            <w:pPr>
              <w:pStyle w:val="Corpo"/>
              <w:jc w:val="center"/>
            </w:pPr>
            <w:r>
              <w:t>Benzoato de Sódio</w:t>
            </w:r>
          </w:p>
        </w:tc>
        <w:tc>
          <w:tcPr>
            <w:tcW w:w="2406" w:type="dxa"/>
            <w:vAlign w:val="center"/>
          </w:tcPr>
          <w:p w:rsidR="00B05A2E" w:rsidRPr="00F050BA" w:rsidRDefault="00B05A2E" w:rsidP="00D83070">
            <w:pPr>
              <w:pStyle w:val="Corpo"/>
              <w:jc w:val="center"/>
            </w:pPr>
            <w:r>
              <w:t>0,1 g</w:t>
            </w:r>
          </w:p>
        </w:tc>
      </w:tr>
      <w:tr w:rsidR="00B05A2E" w:rsidRPr="005C1E50" w:rsidTr="00D83070">
        <w:trPr>
          <w:trHeight w:val="514"/>
          <w:jc w:val="center"/>
        </w:trPr>
        <w:tc>
          <w:tcPr>
            <w:tcW w:w="3542" w:type="dxa"/>
            <w:vAlign w:val="center"/>
          </w:tcPr>
          <w:p w:rsidR="00B05A2E" w:rsidRPr="00F050BA" w:rsidRDefault="00B05A2E" w:rsidP="00D83070">
            <w:pPr>
              <w:pStyle w:val="Corpo"/>
              <w:jc w:val="center"/>
            </w:pPr>
            <w:r w:rsidRPr="00926FE5">
              <w:t xml:space="preserve">*Água destilada </w:t>
            </w:r>
            <w:r>
              <w:t>qsp</w:t>
            </w:r>
          </w:p>
        </w:tc>
        <w:tc>
          <w:tcPr>
            <w:tcW w:w="2406" w:type="dxa"/>
            <w:vAlign w:val="center"/>
          </w:tcPr>
          <w:p w:rsidR="00B05A2E" w:rsidRPr="00F050BA" w:rsidRDefault="00B05A2E" w:rsidP="00D83070">
            <w:pPr>
              <w:pStyle w:val="Corpo"/>
              <w:jc w:val="center"/>
            </w:pPr>
            <w:r>
              <w:t>100 mL</w:t>
            </w:r>
          </w:p>
        </w:tc>
      </w:tr>
    </w:tbl>
    <w:p w:rsidR="00B05A2E" w:rsidRDefault="00B05A2E" w:rsidP="00B05A2E">
      <w:pPr>
        <w:pStyle w:val="Subttulo"/>
        <w:jc w:val="center"/>
        <w:rPr>
          <w:color w:val="00B050"/>
        </w:rPr>
      </w:pPr>
    </w:p>
    <w:p w:rsidR="00B05A2E" w:rsidRPr="00B05A2E" w:rsidRDefault="00B05A2E" w:rsidP="00B05A2E">
      <w:pPr>
        <w:pStyle w:val="Subttulo"/>
        <w:jc w:val="center"/>
      </w:pPr>
      <w:r w:rsidRPr="00B05A2E">
        <w:t>Modo de Preparo</w:t>
      </w:r>
    </w:p>
    <w:p w:rsidR="00B05A2E" w:rsidRPr="00556374" w:rsidRDefault="00B05A2E" w:rsidP="00B05A2E">
      <w:pPr>
        <w:pStyle w:val="Corpo"/>
        <w:spacing w:after="120"/>
      </w:pPr>
    </w:p>
    <w:p w:rsidR="00B05A2E" w:rsidRPr="00556374" w:rsidRDefault="00B05A2E" w:rsidP="00B05A2E">
      <w:pPr>
        <w:pStyle w:val="Corpo"/>
        <w:numPr>
          <w:ilvl w:val="0"/>
          <w:numId w:val="30"/>
        </w:numPr>
        <w:spacing w:after="120"/>
      </w:pPr>
      <w:r w:rsidRPr="00556374">
        <w:t>Dissolver o benzoato de sódio em 90 mlde água recentemente destilada. Agitar até dissolver e ajustar para o volume fina</w:t>
      </w:r>
      <w:r>
        <w:t>l com água destilada. Misturar;</w:t>
      </w:r>
    </w:p>
    <w:p w:rsidR="00B05A2E" w:rsidRPr="00556374" w:rsidRDefault="00B05A2E" w:rsidP="00B05A2E">
      <w:pPr>
        <w:pStyle w:val="Corpo"/>
        <w:numPr>
          <w:ilvl w:val="0"/>
          <w:numId w:val="30"/>
        </w:numPr>
        <w:spacing w:after="120"/>
      </w:pPr>
      <w:r w:rsidRPr="00556374">
        <w:t>Envasar e rotular.</w:t>
      </w:r>
    </w:p>
    <w:p w:rsidR="00B05A2E" w:rsidRPr="00556374" w:rsidRDefault="00B05A2E" w:rsidP="00B05A2E">
      <w:pPr>
        <w:pStyle w:val="Corpo"/>
        <w:spacing w:after="120"/>
      </w:pPr>
      <w:r w:rsidRPr="00556374">
        <w:t> </w:t>
      </w:r>
    </w:p>
    <w:p w:rsidR="00B05A2E" w:rsidRPr="009E1938" w:rsidRDefault="00B05A2E" w:rsidP="00B05A2E">
      <w:pPr>
        <w:pStyle w:val="Corpo"/>
        <w:spacing w:after="120"/>
        <w:rPr>
          <w:b/>
        </w:rPr>
      </w:pPr>
      <w:r w:rsidRPr="009E1938">
        <w:rPr>
          <w:b/>
        </w:rPr>
        <w:t xml:space="preserve">Informações sobre estabilidade: </w:t>
      </w:r>
    </w:p>
    <w:p w:rsidR="00B05A2E" w:rsidRPr="00556374" w:rsidRDefault="00B05A2E" w:rsidP="00B05A2E">
      <w:pPr>
        <w:pStyle w:val="Corpo"/>
        <w:spacing w:after="120"/>
      </w:pPr>
      <w:r w:rsidRPr="00556374">
        <w:t xml:space="preserve">pH de maior estabilidade: </w:t>
      </w:r>
      <w:smartTag w:uri="urn:schemas-microsoft-com:office:smarttags" w:element="metricconverter">
        <w:smartTagPr>
          <w:attr w:name="ProductID" w:val="2 a"/>
        </w:smartTagPr>
        <w:r w:rsidRPr="00556374">
          <w:t>2 a</w:t>
        </w:r>
      </w:smartTag>
      <w:r w:rsidRPr="00556374">
        <w:t xml:space="preserve"> 5,0.</w:t>
      </w:r>
    </w:p>
    <w:p w:rsidR="00B05A2E" w:rsidRPr="00556374" w:rsidRDefault="00B05A2E" w:rsidP="00B05A2E">
      <w:pPr>
        <w:pStyle w:val="Corpo"/>
        <w:spacing w:after="120"/>
      </w:pPr>
      <w:r w:rsidRPr="00556374">
        <w:t xml:space="preserve">Embalagem recomendada: frasco de vidro âmbar, bem vedado e protegido da luz e calor. </w:t>
      </w:r>
    </w:p>
    <w:p w:rsidR="00B05A2E" w:rsidRPr="00556374" w:rsidRDefault="00B05A2E" w:rsidP="00B05A2E">
      <w:pPr>
        <w:pStyle w:val="Corpo"/>
        <w:spacing w:after="120"/>
      </w:pPr>
      <w:r w:rsidRPr="00556374">
        <w:t>Temperatura de armazenamento recomendada: temperarura ambiente</w:t>
      </w:r>
    </w:p>
    <w:p w:rsidR="00B05A2E" w:rsidRPr="00556374" w:rsidRDefault="00B05A2E" w:rsidP="00B05A2E">
      <w:pPr>
        <w:pStyle w:val="Corpo"/>
        <w:spacing w:after="120"/>
      </w:pPr>
      <w:r w:rsidRPr="00556374">
        <w:t xml:space="preserve">processo de degradação provável: microbiológica. </w:t>
      </w:r>
    </w:p>
    <w:p w:rsidR="00B05A2E" w:rsidRPr="00556374" w:rsidRDefault="00B05A2E" w:rsidP="00B05A2E"/>
    <w:p w:rsidR="00B05A2E" w:rsidRDefault="00B05A2E" w:rsidP="00B05A2E">
      <w:r>
        <w:br w:type="page"/>
      </w:r>
    </w:p>
    <w:p w:rsidR="005D74D8" w:rsidRPr="00B05A2E" w:rsidRDefault="005D74D8" w:rsidP="005D74D8">
      <w:pPr>
        <w:pStyle w:val="Titulo"/>
      </w:pPr>
      <w:r w:rsidRPr="00B05A2E">
        <w:rPr>
          <w:noProof/>
        </w:rPr>
        <w:lastRenderedPageBreak/>
        <w:drawing>
          <wp:anchor distT="0" distB="0" distL="114300" distR="114300" simplePos="0" relativeHeight="252329984" behindDoc="1" locked="0" layoutInCell="1" allowOverlap="1">
            <wp:simplePos x="0" y="0"/>
            <wp:positionH relativeFrom="column">
              <wp:posOffset>4949190</wp:posOffset>
            </wp:positionH>
            <wp:positionV relativeFrom="paragraph">
              <wp:posOffset>-680720</wp:posOffset>
            </wp:positionV>
            <wp:extent cx="1323975" cy="1181100"/>
            <wp:effectExtent l="19050" t="0" r="9525" b="0"/>
            <wp:wrapNone/>
            <wp:docPr id="1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A2E">
        <w:t>Apoio Farmacotécnico</w:t>
      </w:r>
    </w:p>
    <w:p w:rsidR="005D74D8" w:rsidRPr="001C7D3B" w:rsidRDefault="00C64C0F" w:rsidP="005D74D8">
      <w:pPr>
        <w:pStyle w:val="Subtitulocorpo"/>
      </w:pPr>
      <w:r>
        <w:t>Xarope de L-carnitina</w:t>
      </w:r>
    </w:p>
    <w:p w:rsidR="005D74D8" w:rsidRDefault="005D74D8" w:rsidP="005D74D8">
      <w:pPr>
        <w:pStyle w:val="Subttulo"/>
        <w:jc w:val="center"/>
      </w:pPr>
    </w:p>
    <w:tbl>
      <w:tblPr>
        <w:tblpPr w:leftFromText="141" w:rightFromText="141" w:vertAnchor="page" w:horzAnchor="margin" w:tblpXSpec="center" w:tblpY="3016"/>
        <w:tblW w:w="396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4026"/>
        <w:gridCol w:w="2887"/>
      </w:tblGrid>
      <w:tr w:rsidR="00C64C0F" w:rsidRPr="001C7D3B" w:rsidTr="00C64C0F">
        <w:trPr>
          <w:trHeight w:val="410"/>
        </w:trPr>
        <w:tc>
          <w:tcPr>
            <w:tcW w:w="2912" w:type="pct"/>
            <w:shd w:val="clear" w:color="auto" w:fill="D9D9D9" w:themeFill="background1" w:themeFillShade="D9"/>
            <w:vAlign w:val="center"/>
          </w:tcPr>
          <w:p w:rsidR="00C64C0F" w:rsidRPr="005D74D8" w:rsidRDefault="00C64C0F" w:rsidP="005D74D8">
            <w:pPr>
              <w:pStyle w:val="Corpo"/>
              <w:jc w:val="center"/>
              <w:rPr>
                <w:b/>
              </w:rPr>
            </w:pPr>
            <w:r w:rsidRPr="005D74D8">
              <w:rPr>
                <w:b/>
              </w:rPr>
              <w:t>Componentes</w:t>
            </w:r>
          </w:p>
        </w:tc>
        <w:tc>
          <w:tcPr>
            <w:tcW w:w="2088" w:type="pct"/>
            <w:shd w:val="clear" w:color="auto" w:fill="D9D9D9" w:themeFill="background1" w:themeFillShade="D9"/>
            <w:vAlign w:val="center"/>
          </w:tcPr>
          <w:p w:rsidR="00C64C0F" w:rsidRPr="005D74D8" w:rsidRDefault="00C64C0F" w:rsidP="005D74D8">
            <w:pPr>
              <w:pStyle w:val="Corpo"/>
              <w:jc w:val="center"/>
              <w:rPr>
                <w:b/>
              </w:rPr>
            </w:pPr>
            <w:r w:rsidRPr="005D74D8">
              <w:rPr>
                <w:b/>
              </w:rPr>
              <w:t>Concentração</w:t>
            </w:r>
          </w:p>
        </w:tc>
      </w:tr>
      <w:tr w:rsidR="00C64C0F" w:rsidRPr="001C7D3B" w:rsidTr="00C64C0F">
        <w:trPr>
          <w:trHeight w:val="340"/>
        </w:trPr>
        <w:tc>
          <w:tcPr>
            <w:tcW w:w="2912" w:type="pct"/>
            <w:vAlign w:val="center"/>
          </w:tcPr>
          <w:p w:rsidR="00C64C0F" w:rsidRPr="001C7D3B" w:rsidRDefault="00C64C0F" w:rsidP="005D74D8">
            <w:pPr>
              <w:pStyle w:val="Corpo"/>
              <w:jc w:val="center"/>
            </w:pPr>
            <w:r>
              <w:t>L-carnitina</w:t>
            </w:r>
          </w:p>
        </w:tc>
        <w:tc>
          <w:tcPr>
            <w:tcW w:w="2088" w:type="pct"/>
            <w:vAlign w:val="center"/>
          </w:tcPr>
          <w:p w:rsidR="00C64C0F" w:rsidRPr="001C7D3B" w:rsidRDefault="00C64C0F" w:rsidP="005D74D8">
            <w:pPr>
              <w:pStyle w:val="Corpo"/>
              <w:jc w:val="center"/>
            </w:pPr>
            <w:r>
              <w:t>x</w:t>
            </w:r>
          </w:p>
        </w:tc>
      </w:tr>
      <w:tr w:rsidR="00C64C0F" w:rsidRPr="001C7D3B" w:rsidTr="00C64C0F">
        <w:trPr>
          <w:trHeight w:val="340"/>
        </w:trPr>
        <w:tc>
          <w:tcPr>
            <w:tcW w:w="2912" w:type="pct"/>
            <w:vAlign w:val="center"/>
          </w:tcPr>
          <w:p w:rsidR="00C64C0F" w:rsidRPr="001C7D3B" w:rsidRDefault="00C64C0F" w:rsidP="005D74D8">
            <w:pPr>
              <w:pStyle w:val="Corpo"/>
              <w:jc w:val="center"/>
            </w:pPr>
            <w:r>
              <w:t>Glicerina</w:t>
            </w:r>
          </w:p>
        </w:tc>
        <w:tc>
          <w:tcPr>
            <w:tcW w:w="2088" w:type="pct"/>
            <w:vAlign w:val="center"/>
          </w:tcPr>
          <w:p w:rsidR="00C64C0F" w:rsidRPr="001C7D3B" w:rsidRDefault="00C64C0F" w:rsidP="005D74D8">
            <w:pPr>
              <w:pStyle w:val="Corpo"/>
              <w:jc w:val="center"/>
            </w:pPr>
            <w:r>
              <w:t>8,4 mL</w:t>
            </w:r>
          </w:p>
        </w:tc>
      </w:tr>
      <w:tr w:rsidR="00C64C0F" w:rsidRPr="001C7D3B" w:rsidTr="00C64C0F">
        <w:trPr>
          <w:trHeight w:val="340"/>
        </w:trPr>
        <w:tc>
          <w:tcPr>
            <w:tcW w:w="2912" w:type="pct"/>
            <w:vAlign w:val="center"/>
          </w:tcPr>
          <w:p w:rsidR="00C64C0F" w:rsidRPr="001C7D3B" w:rsidRDefault="00C64C0F" w:rsidP="005D74D8">
            <w:pPr>
              <w:pStyle w:val="Corpo"/>
              <w:jc w:val="center"/>
            </w:pPr>
            <w:r>
              <w:t>Xarope simples</w:t>
            </w:r>
          </w:p>
        </w:tc>
        <w:tc>
          <w:tcPr>
            <w:tcW w:w="2088" w:type="pct"/>
            <w:vAlign w:val="center"/>
          </w:tcPr>
          <w:p w:rsidR="00C64C0F" w:rsidRPr="001C7D3B" w:rsidRDefault="00C64C0F" w:rsidP="005D74D8">
            <w:pPr>
              <w:pStyle w:val="Corpo"/>
              <w:jc w:val="center"/>
            </w:pPr>
            <w:r>
              <w:t>40 mL</w:t>
            </w:r>
          </w:p>
        </w:tc>
      </w:tr>
      <w:tr w:rsidR="00C64C0F" w:rsidRPr="001C7D3B" w:rsidTr="00C64C0F">
        <w:trPr>
          <w:trHeight w:val="340"/>
        </w:trPr>
        <w:tc>
          <w:tcPr>
            <w:tcW w:w="2912" w:type="pct"/>
            <w:vAlign w:val="center"/>
          </w:tcPr>
          <w:p w:rsidR="00C64C0F" w:rsidRPr="001C7D3B" w:rsidRDefault="00C64C0F" w:rsidP="005D74D8">
            <w:pPr>
              <w:pStyle w:val="Corpo"/>
              <w:jc w:val="center"/>
            </w:pPr>
            <w:r>
              <w:t>Água destilada preservada* qsp</w:t>
            </w:r>
          </w:p>
        </w:tc>
        <w:tc>
          <w:tcPr>
            <w:tcW w:w="2088" w:type="pct"/>
            <w:vAlign w:val="center"/>
          </w:tcPr>
          <w:p w:rsidR="00C64C0F" w:rsidRPr="001C7D3B" w:rsidRDefault="00C64C0F" w:rsidP="005D74D8">
            <w:pPr>
              <w:pStyle w:val="Corpo"/>
              <w:jc w:val="center"/>
            </w:pPr>
            <w:r>
              <w:t>100 mL</w:t>
            </w:r>
          </w:p>
        </w:tc>
      </w:tr>
    </w:tbl>
    <w:p w:rsidR="00C64C0F" w:rsidRDefault="00C64C0F" w:rsidP="005D74D8">
      <w:pPr>
        <w:pStyle w:val="Subttulo"/>
        <w:jc w:val="center"/>
      </w:pPr>
    </w:p>
    <w:p w:rsidR="00C64C0F" w:rsidRDefault="00C64C0F" w:rsidP="005D74D8">
      <w:pPr>
        <w:pStyle w:val="Subttulo"/>
        <w:jc w:val="center"/>
      </w:pPr>
    </w:p>
    <w:p w:rsidR="00C64C0F" w:rsidRDefault="00C64C0F" w:rsidP="005D74D8">
      <w:pPr>
        <w:pStyle w:val="Subttulo"/>
        <w:jc w:val="center"/>
      </w:pPr>
    </w:p>
    <w:p w:rsidR="00C64C0F" w:rsidRDefault="00C64C0F" w:rsidP="00C64C0F">
      <w:pPr>
        <w:pStyle w:val="bibliografia"/>
      </w:pPr>
    </w:p>
    <w:p w:rsidR="00C64C0F" w:rsidRDefault="00C64C0F" w:rsidP="00C64C0F">
      <w:pPr>
        <w:pStyle w:val="bibliografia"/>
        <w:jc w:val="center"/>
      </w:pPr>
      <w:r>
        <w:t>*</w:t>
      </w:r>
    </w:p>
    <w:p w:rsidR="00C64C0F" w:rsidRDefault="00C64C0F" w:rsidP="005D74D8">
      <w:pPr>
        <w:pStyle w:val="Subttulo"/>
        <w:jc w:val="center"/>
      </w:pPr>
    </w:p>
    <w:p w:rsidR="005D74D8" w:rsidRPr="001C7D3B" w:rsidRDefault="005D74D8" w:rsidP="005D74D8">
      <w:pPr>
        <w:pStyle w:val="Subttulo"/>
        <w:jc w:val="center"/>
      </w:pPr>
      <w:r w:rsidRPr="001C7D3B">
        <w:t>Modo de Preparo</w:t>
      </w:r>
    </w:p>
    <w:p w:rsidR="005D74D8" w:rsidRDefault="00C64C0F" w:rsidP="0017639D">
      <w:pPr>
        <w:pStyle w:val="Corpo"/>
        <w:numPr>
          <w:ilvl w:val="0"/>
          <w:numId w:val="31"/>
        </w:numPr>
        <w:spacing w:after="120"/>
        <w:ind w:left="714" w:hanging="357"/>
      </w:pPr>
      <w:r>
        <w:t>Levigue em um gral a L-carnitina com</w:t>
      </w:r>
      <w:r w:rsidR="0017639D">
        <w:t xml:space="preserve"> a glicerina e o xarope simples;</w:t>
      </w:r>
    </w:p>
    <w:p w:rsidR="00C64C0F" w:rsidRDefault="00C64C0F" w:rsidP="0017639D">
      <w:pPr>
        <w:pStyle w:val="Corpo"/>
        <w:numPr>
          <w:ilvl w:val="0"/>
          <w:numId w:val="31"/>
        </w:numPr>
        <w:spacing w:after="120"/>
        <w:ind w:left="714" w:hanging="357"/>
      </w:pPr>
      <w:r>
        <w:t>Verta o passo 1 para um cálice</w:t>
      </w:r>
      <w:r w:rsidR="0017639D">
        <w:t>;</w:t>
      </w:r>
    </w:p>
    <w:p w:rsidR="0017639D" w:rsidRDefault="0017639D" w:rsidP="0017639D">
      <w:pPr>
        <w:pStyle w:val="Corpo"/>
        <w:numPr>
          <w:ilvl w:val="0"/>
          <w:numId w:val="31"/>
        </w:numPr>
        <w:spacing w:after="120"/>
        <w:ind w:left="714" w:hanging="357"/>
      </w:pPr>
      <w:r>
        <w:t>Rinse o gral com água destilada preservada, vertendo-a para o cálice;</w:t>
      </w:r>
    </w:p>
    <w:p w:rsidR="0017639D" w:rsidRPr="005D74D8" w:rsidRDefault="0017639D" w:rsidP="0017639D">
      <w:pPr>
        <w:pStyle w:val="Corpo"/>
        <w:numPr>
          <w:ilvl w:val="0"/>
          <w:numId w:val="31"/>
        </w:numPr>
        <w:spacing w:after="120"/>
        <w:ind w:left="714" w:hanging="357"/>
      </w:pPr>
      <w:r>
        <w:t xml:space="preserve">Adicione mais água destilada até perfazer o volume final. Misture bem. </w:t>
      </w:r>
    </w:p>
    <w:p w:rsidR="005D74D8" w:rsidRDefault="005D74D8">
      <w:pPr>
        <w:rPr>
          <w:rFonts w:ascii="Futura Md BT" w:hAnsi="Futura Md BT"/>
          <w:color w:val="FFC000"/>
          <w:sz w:val="50"/>
        </w:rPr>
      </w:pPr>
    </w:p>
    <w:sectPr w:rsidR="005D74D8" w:rsidSect="00E979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13" w:rsidRDefault="00215413" w:rsidP="001F3683">
      <w:pPr>
        <w:spacing w:after="0" w:line="240" w:lineRule="auto"/>
      </w:pPr>
      <w:r>
        <w:separator/>
      </w:r>
    </w:p>
  </w:endnote>
  <w:endnote w:type="continuationSeparator" w:id="0">
    <w:p w:rsidR="00215413" w:rsidRDefault="00215413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7D" w:rsidRDefault="009250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06377"/>
      <w:docPartObj>
        <w:docPartGallery w:val="Page Numbers (Bottom of Page)"/>
        <w:docPartUnique/>
      </w:docPartObj>
    </w:sdtPr>
    <w:sdtEndPr/>
    <w:sdtContent>
      <w:p w:rsidR="00BF5FB5" w:rsidRDefault="0092507D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posOffset>339725</wp:posOffset>
                  </wp:positionH>
                  <wp:positionV relativeFrom="bottomMargin">
                    <wp:posOffset>161925</wp:posOffset>
                  </wp:positionV>
                  <wp:extent cx="581025" cy="485140"/>
                  <wp:effectExtent l="0" t="0" r="3175" b="635"/>
                  <wp:wrapNone/>
                  <wp:docPr id="4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1025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Futura Lt BT" w:hAnsi="Futura Lt BT"/>
                                  <w:color w:val="A6A6A6" w:themeColor="background1" w:themeShade="A6"/>
                                  <w:sz w:val="48"/>
                                  <w:szCs w:val="44"/>
                                </w:rPr>
                                <w:id w:val="2742075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Futura Lt BT" w:hAnsi="Futura Lt BT"/>
                                      <w:color w:val="A6A6A6" w:themeColor="background1" w:themeShade="A6"/>
                                      <w:sz w:val="48"/>
                                      <w:szCs w:val="44"/>
                                    </w:rPr>
                                    <w:id w:val="27420759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F5FB5" w:rsidRPr="001F3683" w:rsidRDefault="005D0B60">
                                      <w:pPr>
                                        <w:jc w:val="center"/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begin"/>
                                      </w:r>
                                      <w:r w:rsidR="00BF5FB5"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instrText xml:space="preserve"> PAGE   \* MERGEFORMAT </w:instrTex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separate"/>
                                      </w:r>
                                      <w:r w:rsidR="0092507D" w:rsidRPr="0092507D">
                                        <w:rPr>
                                          <w:rFonts w:ascii="Futura Lt BT" w:hAnsi="Futura Lt BT"/>
                                          <w:noProof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  <w:t>2</w: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26.75pt;margin-top:12.75pt;width:45.7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McgQIAAAUFAAAOAAAAZHJzL2Uyb0RvYy54bWysVNuO2yAQfa/Uf0C8Z32Rs4mtOKvdpKkq&#10;pe2q234AARyjYqBA4mxX/fcOOMlm2z5UVf2AGRgOZ2bOMLs5dBLtuXVCqxpnVylGXFHNhNrW+Mvn&#10;1WiKkfNEMSK14jV+5A7fzF+/mvWm4rlutWTcIgBRrupNjVvvTZUkjra8I+5KG65gs9G2Ix5Mu02Y&#10;JT2gdzLJ0/Q66bVlxmrKnYPV5bCJ5xG/aTj1H5vGcY9kjYGbj6ON4yaMyXxGqq0lphX0SIP8A4uO&#10;CAWXnqGWxBO0s+I3qE5Qq51u/BXVXaKbRlAeY4BosvSXaB5aYniMBZLjzDlN7v/B0g/7e4sEq3GB&#10;kSIdlOgTJI2oreQoD+npjavA68Hc2xCgM2tNvzqk9KIFL35rre5bThiQyoJ/8uJAMBwcRZv+vWaA&#10;TnZex0wdGtsFQMgBOsSCPJ4Lwg8eUVgcT7M0H2NEYauYjrMiFiwh1emwsc6/5bpDYVJjC9QjONmv&#10;nQ9kSHVyieS1FGwlpIyG3W4W0qI9AW2s4hf5Q4yXblIFZ6XDsQFxWAGOcEfYC2xjrZ/KLC/Su7wc&#10;ra6nk1GxKsajcpJOR2lW3pXXaVEWy9WPQDArqlYwxtVaKH7SXVb8XV2PHTAoJioP9TUux5CpGNcl&#10;e3cZZBq/PwXZCQ9tKEVX4+nZiVShrm8Ug7BJ5YmQwzx5ST9mGXJw+sesRBWEwg8C8ofNAVCCGjaa&#10;PYIerIZ6QUfC2wGTVtvvGPXQhzV233bEcozkOwWaKrMCqo58NIrxJAfDXu5sLneIogBVY4/RMF34&#10;odl3xoptCzdlMUdK34IOGxE18szqqF7otRjM8V0IzXxpR6/n12v+EwAA//8DAFBLAwQUAAYACAAA&#10;ACEAWw2py94AAAAJAQAADwAAAGRycy9kb3ducmV2LnhtbEyPzU7DMBCE70i8g7VI3KjdH0c0xKkQ&#10;Uk/AgRaJ6zZ2k4h4HWKnDW/P9kRPu6sZzX5TbCbfiZMbYhvIwHymQDiqgm2pNvC53z48gogJyWIX&#10;yBn4dRE25e1NgbkNZ/pwp12qBYdQzNFAk1KfSxmrxnmMs9A7Yu0YBo+Jz6GWdsAzh/tOLpTKpMeW&#10;+EODvXtpXPW9G70BzFb25/24fNu/jhmu60lt9Zcy5v5uen4CkdyU/s1wwWd0KJnpEEayUXQG9FKz&#10;08BC87zoK83dDryo+RpkWcjrBuUfAAAA//8DAFBLAQItABQABgAIAAAAIQC2gziS/gAAAOEBAAAT&#10;AAAAAAAAAAAAAAAAAAAAAABbQ29udGVudF9UeXBlc10ueG1sUEsBAi0AFAAGAAgAAAAhADj9If/W&#10;AAAAlAEAAAsAAAAAAAAAAAAAAAAALwEAAF9yZWxzLy5yZWxzUEsBAi0AFAAGAAgAAAAhAF7goxyB&#10;AgAABQUAAA4AAAAAAAAAAAAAAAAALgIAAGRycy9lMm9Eb2MueG1sUEsBAi0AFAAGAAgAAAAhAFsN&#10;qcv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74207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id w:val="27420759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F5FB5" w:rsidRPr="001F3683" w:rsidRDefault="005D0B60">
                                <w:pPr>
                                  <w:jc w:val="center"/>
                                  <w:rPr>
                                    <w:rFonts w:ascii="Futura Lt BT" w:hAnsi="Futura Lt BT"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</w:pP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begin"/>
                                </w:r>
                                <w:r w:rsidR="00BF5FB5"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instrText xml:space="preserve"> PAGE   \* MERGEFORMAT </w:instrTex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separate"/>
                                </w:r>
                                <w:r w:rsidR="0092507D" w:rsidRPr="0092507D">
                                  <w:rPr>
                                    <w:rFonts w:ascii="Futura Lt BT" w:hAnsi="Futura Lt BT"/>
                                    <w:noProof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  <w:t>2</w: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BF5FB5" w:rsidRDefault="00BF5FB5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6E" w:rsidRDefault="00927B6E" w:rsidP="00927B6E">
    <w:pPr>
      <w:pStyle w:val="referencias"/>
      <w:pBdr>
        <w:bottom w:val="single" w:sz="12" w:space="1" w:color="auto"/>
      </w:pBdr>
      <w:ind w:left="-567" w:right="-568"/>
      <w:jc w:val="left"/>
    </w:pPr>
  </w:p>
  <w:p w:rsidR="00927B6E" w:rsidRPr="00927B6E" w:rsidRDefault="00927B6E" w:rsidP="00927B6E">
    <w:pPr>
      <w:pStyle w:val="Rodap"/>
      <w:tabs>
        <w:tab w:val="clear" w:pos="8504"/>
        <w:tab w:val="right" w:pos="9072"/>
      </w:tabs>
      <w:ind w:left="-567" w:right="-568"/>
      <w:rPr>
        <w:sz w:val="12"/>
        <w:szCs w:val="12"/>
      </w:rPr>
    </w:pPr>
    <w:r w:rsidRPr="00927B6E">
      <w:rPr>
        <w:sz w:val="12"/>
        <w:szCs w:val="12"/>
      </w:rPr>
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</w:r>
    <w:r w:rsidRPr="00927B6E">
      <w:rPr>
        <w:sz w:val="12"/>
        <w:szCs w:val="12"/>
      </w:rPr>
      <w:br/>
      <w:t>www.consulfarma.com. 19 3736.6888.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13" w:rsidRDefault="00215413" w:rsidP="001F3683">
      <w:pPr>
        <w:spacing w:after="0" w:line="240" w:lineRule="auto"/>
      </w:pPr>
      <w:r>
        <w:separator/>
      </w:r>
    </w:p>
  </w:footnote>
  <w:footnote w:type="continuationSeparator" w:id="0">
    <w:p w:rsidR="00215413" w:rsidRDefault="00215413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7D" w:rsidRDefault="009250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FB5" w:rsidRDefault="0092507D">
    <w:pPr>
      <w:pStyle w:val="Cabealho"/>
    </w:pPr>
    <w:bookmarkStart w:id="0" w:name="_GoBack"/>
    <w:bookmarkEnd w:id="0"/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-975360</wp:posOffset>
          </wp:positionH>
          <wp:positionV relativeFrom="paragraph">
            <wp:posOffset>-284480</wp:posOffset>
          </wp:positionV>
          <wp:extent cx="1590675" cy="542925"/>
          <wp:effectExtent l="0" t="0" r="0" b="0"/>
          <wp:wrapSquare wrapText="bothSides"/>
          <wp:docPr id="3" name="Imagem 3" descr="Logo Oficial_ 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ficial_ 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6E" w:rsidRDefault="0092507D">
    <w:pPr>
      <w:pStyle w:val="Cabealho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-294005</wp:posOffset>
          </wp:positionV>
          <wp:extent cx="1590675" cy="542925"/>
          <wp:effectExtent l="0" t="0" r="0" b="0"/>
          <wp:wrapSquare wrapText="bothSides"/>
          <wp:docPr id="2" name="Imagem 2" descr="Logo Oficial_ 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ficial_ 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921"/>
    <w:multiLevelType w:val="hybridMultilevel"/>
    <w:tmpl w:val="EC3C3A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8177E"/>
    <w:multiLevelType w:val="hybridMultilevel"/>
    <w:tmpl w:val="ECD8E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3698C"/>
    <w:multiLevelType w:val="hybridMultilevel"/>
    <w:tmpl w:val="91A63852"/>
    <w:lvl w:ilvl="0" w:tplc="DF0692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034F2B3B"/>
    <w:multiLevelType w:val="hybridMultilevel"/>
    <w:tmpl w:val="9E467E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B3F8D"/>
    <w:multiLevelType w:val="hybridMultilevel"/>
    <w:tmpl w:val="397E240E"/>
    <w:lvl w:ilvl="0" w:tplc="DD7ECF7A">
      <w:start w:val="1"/>
      <w:numFmt w:val="decimal"/>
      <w:lvlText w:val="%1."/>
      <w:lvlJc w:val="left"/>
      <w:pPr>
        <w:ind w:left="644" w:hanging="360"/>
      </w:pPr>
      <w:rPr>
        <w:rFonts w:ascii="Futura Md BT" w:eastAsiaTheme="majorEastAsia" w:hAnsi="Futura Md BT" w:cstheme="majorBidi" w:hint="default"/>
        <w:b/>
        <w:color w:val="FFC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100073"/>
    <w:multiLevelType w:val="hybridMultilevel"/>
    <w:tmpl w:val="BA10A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6430D"/>
    <w:multiLevelType w:val="hybridMultilevel"/>
    <w:tmpl w:val="0A4663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FC0420"/>
    <w:multiLevelType w:val="hybridMultilevel"/>
    <w:tmpl w:val="B2F278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7298E"/>
    <w:multiLevelType w:val="hybridMultilevel"/>
    <w:tmpl w:val="7FD44C78"/>
    <w:lvl w:ilvl="0" w:tplc="0DF000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15AF5"/>
    <w:multiLevelType w:val="hybridMultilevel"/>
    <w:tmpl w:val="DA768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A58F2"/>
    <w:multiLevelType w:val="hybridMultilevel"/>
    <w:tmpl w:val="A2869F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75E60"/>
    <w:multiLevelType w:val="hybridMultilevel"/>
    <w:tmpl w:val="C0B2E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82003"/>
    <w:multiLevelType w:val="hybridMultilevel"/>
    <w:tmpl w:val="756899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10D7B"/>
    <w:multiLevelType w:val="hybridMultilevel"/>
    <w:tmpl w:val="A776C4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3188A"/>
    <w:multiLevelType w:val="hybridMultilevel"/>
    <w:tmpl w:val="AB16FD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50BE8"/>
    <w:multiLevelType w:val="hybridMultilevel"/>
    <w:tmpl w:val="E1F05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119AD"/>
    <w:multiLevelType w:val="hybridMultilevel"/>
    <w:tmpl w:val="BFA6C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94446"/>
    <w:multiLevelType w:val="hybridMultilevel"/>
    <w:tmpl w:val="31E23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71330"/>
    <w:multiLevelType w:val="hybridMultilevel"/>
    <w:tmpl w:val="B24E045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9192D"/>
    <w:multiLevelType w:val="hybridMultilevel"/>
    <w:tmpl w:val="03D42512"/>
    <w:lvl w:ilvl="0" w:tplc="80CEC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927E2"/>
    <w:multiLevelType w:val="hybridMultilevel"/>
    <w:tmpl w:val="6C963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8249A"/>
    <w:multiLevelType w:val="hybridMultilevel"/>
    <w:tmpl w:val="B3AE9D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35065"/>
    <w:multiLevelType w:val="hybridMultilevel"/>
    <w:tmpl w:val="259295C6"/>
    <w:lvl w:ilvl="0" w:tplc="5B7C14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6F15A7D"/>
    <w:multiLevelType w:val="hybridMultilevel"/>
    <w:tmpl w:val="6AEE9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355B5"/>
    <w:multiLevelType w:val="hybridMultilevel"/>
    <w:tmpl w:val="83C48A6C"/>
    <w:lvl w:ilvl="0" w:tplc="4E823DD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B1A77C3"/>
    <w:multiLevelType w:val="hybridMultilevel"/>
    <w:tmpl w:val="527021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0645A"/>
    <w:multiLevelType w:val="hybridMultilevel"/>
    <w:tmpl w:val="F18E8A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111F83"/>
    <w:multiLevelType w:val="hybridMultilevel"/>
    <w:tmpl w:val="7C6E0E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630A1"/>
    <w:multiLevelType w:val="hybridMultilevel"/>
    <w:tmpl w:val="41E66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4F761D"/>
    <w:multiLevelType w:val="hybridMultilevel"/>
    <w:tmpl w:val="084C86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8F0A83"/>
    <w:multiLevelType w:val="hybridMultilevel"/>
    <w:tmpl w:val="FB1AB7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30571"/>
    <w:multiLevelType w:val="hybridMultilevel"/>
    <w:tmpl w:val="BE08C8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E1C76"/>
    <w:multiLevelType w:val="hybridMultilevel"/>
    <w:tmpl w:val="07661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BF1D67"/>
    <w:multiLevelType w:val="hybridMultilevel"/>
    <w:tmpl w:val="7C6E0E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6"/>
  </w:num>
  <w:num w:numId="4">
    <w:abstractNumId w:val="25"/>
  </w:num>
  <w:num w:numId="5">
    <w:abstractNumId w:val="17"/>
  </w:num>
  <w:num w:numId="6">
    <w:abstractNumId w:val="1"/>
  </w:num>
  <w:num w:numId="7">
    <w:abstractNumId w:val="8"/>
  </w:num>
  <w:num w:numId="8">
    <w:abstractNumId w:val="20"/>
  </w:num>
  <w:num w:numId="9">
    <w:abstractNumId w:val="22"/>
  </w:num>
  <w:num w:numId="10">
    <w:abstractNumId w:val="19"/>
  </w:num>
  <w:num w:numId="11">
    <w:abstractNumId w:val="0"/>
  </w:num>
  <w:num w:numId="12">
    <w:abstractNumId w:val="4"/>
  </w:num>
  <w:num w:numId="13">
    <w:abstractNumId w:val="32"/>
  </w:num>
  <w:num w:numId="14">
    <w:abstractNumId w:val="21"/>
  </w:num>
  <w:num w:numId="15">
    <w:abstractNumId w:val="27"/>
  </w:num>
  <w:num w:numId="16">
    <w:abstractNumId w:val="33"/>
  </w:num>
  <w:num w:numId="17">
    <w:abstractNumId w:val="26"/>
  </w:num>
  <w:num w:numId="18">
    <w:abstractNumId w:val="13"/>
  </w:num>
  <w:num w:numId="19">
    <w:abstractNumId w:val="28"/>
  </w:num>
  <w:num w:numId="20">
    <w:abstractNumId w:val="7"/>
  </w:num>
  <w:num w:numId="21">
    <w:abstractNumId w:val="10"/>
  </w:num>
  <w:num w:numId="22">
    <w:abstractNumId w:val="23"/>
  </w:num>
  <w:num w:numId="23">
    <w:abstractNumId w:val="16"/>
  </w:num>
  <w:num w:numId="24">
    <w:abstractNumId w:val="15"/>
  </w:num>
  <w:num w:numId="25">
    <w:abstractNumId w:val="29"/>
  </w:num>
  <w:num w:numId="26">
    <w:abstractNumId w:val="14"/>
  </w:num>
  <w:num w:numId="27">
    <w:abstractNumId w:val="11"/>
  </w:num>
  <w:num w:numId="28">
    <w:abstractNumId w:val="3"/>
  </w:num>
  <w:num w:numId="29">
    <w:abstractNumId w:val="30"/>
  </w:num>
  <w:num w:numId="30">
    <w:abstractNumId w:val="12"/>
  </w:num>
  <w:num w:numId="31">
    <w:abstractNumId w:val="9"/>
  </w:num>
  <w:num w:numId="32">
    <w:abstractNumId w:val="2"/>
  </w:num>
  <w:num w:numId="33">
    <w:abstractNumId w:val="31"/>
  </w:num>
  <w:num w:numId="3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pt-BR" w:vendorID="1" w:dllVersion="513" w:checkStyle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white" strokecolor="#378956">
      <v:fill color="white"/>
      <v:stroke dashstyle="1 1" color="#378956" weight="1.5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DE"/>
    <w:rsid w:val="000022DC"/>
    <w:rsid w:val="00002712"/>
    <w:rsid w:val="000038C7"/>
    <w:rsid w:val="000038F8"/>
    <w:rsid w:val="0000482E"/>
    <w:rsid w:val="000050F8"/>
    <w:rsid w:val="00014C38"/>
    <w:rsid w:val="000150A5"/>
    <w:rsid w:val="00015741"/>
    <w:rsid w:val="00016778"/>
    <w:rsid w:val="00016E8C"/>
    <w:rsid w:val="000173C9"/>
    <w:rsid w:val="00020303"/>
    <w:rsid w:val="00021F09"/>
    <w:rsid w:val="00023054"/>
    <w:rsid w:val="000239F7"/>
    <w:rsid w:val="000276FE"/>
    <w:rsid w:val="00031062"/>
    <w:rsid w:val="00032B98"/>
    <w:rsid w:val="0003438A"/>
    <w:rsid w:val="00036558"/>
    <w:rsid w:val="00036B49"/>
    <w:rsid w:val="000370E4"/>
    <w:rsid w:val="00040DE5"/>
    <w:rsid w:val="00041D9C"/>
    <w:rsid w:val="0004259E"/>
    <w:rsid w:val="000427D5"/>
    <w:rsid w:val="00042C41"/>
    <w:rsid w:val="00043847"/>
    <w:rsid w:val="00045442"/>
    <w:rsid w:val="000459C4"/>
    <w:rsid w:val="0004603E"/>
    <w:rsid w:val="00050AD9"/>
    <w:rsid w:val="00051B4A"/>
    <w:rsid w:val="0005317C"/>
    <w:rsid w:val="00053E5C"/>
    <w:rsid w:val="000556CF"/>
    <w:rsid w:val="00055E72"/>
    <w:rsid w:val="0006023C"/>
    <w:rsid w:val="000622C0"/>
    <w:rsid w:val="0006617F"/>
    <w:rsid w:val="000671BA"/>
    <w:rsid w:val="00070761"/>
    <w:rsid w:val="000718E0"/>
    <w:rsid w:val="00075BBC"/>
    <w:rsid w:val="00075F52"/>
    <w:rsid w:val="00076FAB"/>
    <w:rsid w:val="000770E7"/>
    <w:rsid w:val="000772C8"/>
    <w:rsid w:val="000773A6"/>
    <w:rsid w:val="00080B80"/>
    <w:rsid w:val="00082333"/>
    <w:rsid w:val="000832CD"/>
    <w:rsid w:val="00085C69"/>
    <w:rsid w:val="00091CEA"/>
    <w:rsid w:val="00091FFB"/>
    <w:rsid w:val="00092E82"/>
    <w:rsid w:val="000939D3"/>
    <w:rsid w:val="00093E99"/>
    <w:rsid w:val="000950DB"/>
    <w:rsid w:val="000958DD"/>
    <w:rsid w:val="00095DAC"/>
    <w:rsid w:val="000A05D9"/>
    <w:rsid w:val="000A1788"/>
    <w:rsid w:val="000A31F2"/>
    <w:rsid w:val="000A323E"/>
    <w:rsid w:val="000A3323"/>
    <w:rsid w:val="000A39FA"/>
    <w:rsid w:val="000A5C35"/>
    <w:rsid w:val="000A7A96"/>
    <w:rsid w:val="000B054F"/>
    <w:rsid w:val="000B14F3"/>
    <w:rsid w:val="000B173C"/>
    <w:rsid w:val="000B3D09"/>
    <w:rsid w:val="000B3D34"/>
    <w:rsid w:val="000B4876"/>
    <w:rsid w:val="000B48B5"/>
    <w:rsid w:val="000B4B99"/>
    <w:rsid w:val="000B4BC5"/>
    <w:rsid w:val="000B4CCF"/>
    <w:rsid w:val="000B5301"/>
    <w:rsid w:val="000B55C5"/>
    <w:rsid w:val="000B6373"/>
    <w:rsid w:val="000C098C"/>
    <w:rsid w:val="000C3818"/>
    <w:rsid w:val="000C50D2"/>
    <w:rsid w:val="000C79FE"/>
    <w:rsid w:val="000D12EB"/>
    <w:rsid w:val="000D1535"/>
    <w:rsid w:val="000D3D78"/>
    <w:rsid w:val="000D42A1"/>
    <w:rsid w:val="000D603A"/>
    <w:rsid w:val="000E3043"/>
    <w:rsid w:val="000E77D6"/>
    <w:rsid w:val="000E7EE4"/>
    <w:rsid w:val="000F1847"/>
    <w:rsid w:val="000F20EF"/>
    <w:rsid w:val="000F30C9"/>
    <w:rsid w:val="000F77B3"/>
    <w:rsid w:val="000F7BD3"/>
    <w:rsid w:val="00100271"/>
    <w:rsid w:val="00100991"/>
    <w:rsid w:val="00100C76"/>
    <w:rsid w:val="00100EE3"/>
    <w:rsid w:val="00102AAA"/>
    <w:rsid w:val="00102DFE"/>
    <w:rsid w:val="0010330B"/>
    <w:rsid w:val="001043E4"/>
    <w:rsid w:val="00105E67"/>
    <w:rsid w:val="00107876"/>
    <w:rsid w:val="001103C1"/>
    <w:rsid w:val="001114B6"/>
    <w:rsid w:val="0011250A"/>
    <w:rsid w:val="00113376"/>
    <w:rsid w:val="00113921"/>
    <w:rsid w:val="001168D6"/>
    <w:rsid w:val="00116D91"/>
    <w:rsid w:val="0011736B"/>
    <w:rsid w:val="00120440"/>
    <w:rsid w:val="00120A12"/>
    <w:rsid w:val="00120C97"/>
    <w:rsid w:val="001231F7"/>
    <w:rsid w:val="00124876"/>
    <w:rsid w:val="00124C95"/>
    <w:rsid w:val="0012517F"/>
    <w:rsid w:val="00125644"/>
    <w:rsid w:val="00126238"/>
    <w:rsid w:val="0012653B"/>
    <w:rsid w:val="0012792E"/>
    <w:rsid w:val="00131227"/>
    <w:rsid w:val="00131973"/>
    <w:rsid w:val="00131F78"/>
    <w:rsid w:val="001325AC"/>
    <w:rsid w:val="0013288F"/>
    <w:rsid w:val="00133910"/>
    <w:rsid w:val="00133DB8"/>
    <w:rsid w:val="00134017"/>
    <w:rsid w:val="00134904"/>
    <w:rsid w:val="00140069"/>
    <w:rsid w:val="00141ECD"/>
    <w:rsid w:val="00144B16"/>
    <w:rsid w:val="00145295"/>
    <w:rsid w:val="001453D9"/>
    <w:rsid w:val="00145ABA"/>
    <w:rsid w:val="00147966"/>
    <w:rsid w:val="00152DC8"/>
    <w:rsid w:val="00154BB0"/>
    <w:rsid w:val="00155D95"/>
    <w:rsid w:val="00156AFF"/>
    <w:rsid w:val="00156E2D"/>
    <w:rsid w:val="001572FB"/>
    <w:rsid w:val="0016011A"/>
    <w:rsid w:val="001606C1"/>
    <w:rsid w:val="0016081D"/>
    <w:rsid w:val="00163F6E"/>
    <w:rsid w:val="00164053"/>
    <w:rsid w:val="00164C01"/>
    <w:rsid w:val="00164E67"/>
    <w:rsid w:val="00170A57"/>
    <w:rsid w:val="00173333"/>
    <w:rsid w:val="0017465F"/>
    <w:rsid w:val="0017639D"/>
    <w:rsid w:val="00176A3C"/>
    <w:rsid w:val="00176A80"/>
    <w:rsid w:val="00177546"/>
    <w:rsid w:val="001775C4"/>
    <w:rsid w:val="00177A5D"/>
    <w:rsid w:val="00177AA3"/>
    <w:rsid w:val="001802A9"/>
    <w:rsid w:val="00180C07"/>
    <w:rsid w:val="001812E7"/>
    <w:rsid w:val="001813B3"/>
    <w:rsid w:val="00181F79"/>
    <w:rsid w:val="00181FAB"/>
    <w:rsid w:val="001826CC"/>
    <w:rsid w:val="00183E5A"/>
    <w:rsid w:val="00190E34"/>
    <w:rsid w:val="00190F54"/>
    <w:rsid w:val="001928F9"/>
    <w:rsid w:val="00192E63"/>
    <w:rsid w:val="00193EFC"/>
    <w:rsid w:val="0019446A"/>
    <w:rsid w:val="00195BFB"/>
    <w:rsid w:val="001965BC"/>
    <w:rsid w:val="00197101"/>
    <w:rsid w:val="001A214A"/>
    <w:rsid w:val="001A360D"/>
    <w:rsid w:val="001A4763"/>
    <w:rsid w:val="001A47C0"/>
    <w:rsid w:val="001A53F4"/>
    <w:rsid w:val="001A75F5"/>
    <w:rsid w:val="001B0527"/>
    <w:rsid w:val="001B1271"/>
    <w:rsid w:val="001B27AA"/>
    <w:rsid w:val="001B287E"/>
    <w:rsid w:val="001B391F"/>
    <w:rsid w:val="001C17AA"/>
    <w:rsid w:val="001C17FA"/>
    <w:rsid w:val="001C2D01"/>
    <w:rsid w:val="001C692A"/>
    <w:rsid w:val="001C7991"/>
    <w:rsid w:val="001D0177"/>
    <w:rsid w:val="001D03BE"/>
    <w:rsid w:val="001D1958"/>
    <w:rsid w:val="001D1A97"/>
    <w:rsid w:val="001D22A3"/>
    <w:rsid w:val="001D299C"/>
    <w:rsid w:val="001D3B11"/>
    <w:rsid w:val="001D3E6F"/>
    <w:rsid w:val="001D5C59"/>
    <w:rsid w:val="001D5ECB"/>
    <w:rsid w:val="001D66B3"/>
    <w:rsid w:val="001D6D74"/>
    <w:rsid w:val="001D7048"/>
    <w:rsid w:val="001D739D"/>
    <w:rsid w:val="001D7790"/>
    <w:rsid w:val="001D78F7"/>
    <w:rsid w:val="001E085A"/>
    <w:rsid w:val="001E08E8"/>
    <w:rsid w:val="001E1837"/>
    <w:rsid w:val="001E2BD1"/>
    <w:rsid w:val="001E2C04"/>
    <w:rsid w:val="001E4853"/>
    <w:rsid w:val="001E648E"/>
    <w:rsid w:val="001E79F8"/>
    <w:rsid w:val="001E7EF3"/>
    <w:rsid w:val="001F0CA2"/>
    <w:rsid w:val="001F19AC"/>
    <w:rsid w:val="001F2019"/>
    <w:rsid w:val="001F20DF"/>
    <w:rsid w:val="001F2B05"/>
    <w:rsid w:val="001F3683"/>
    <w:rsid w:val="001F447F"/>
    <w:rsid w:val="001F5842"/>
    <w:rsid w:val="001F7881"/>
    <w:rsid w:val="001F7C3C"/>
    <w:rsid w:val="00201408"/>
    <w:rsid w:val="002015FC"/>
    <w:rsid w:val="00202156"/>
    <w:rsid w:val="002036ED"/>
    <w:rsid w:val="00204A5D"/>
    <w:rsid w:val="00205299"/>
    <w:rsid w:val="00205947"/>
    <w:rsid w:val="002118FF"/>
    <w:rsid w:val="00212572"/>
    <w:rsid w:val="00214855"/>
    <w:rsid w:val="00215413"/>
    <w:rsid w:val="002179B0"/>
    <w:rsid w:val="00220400"/>
    <w:rsid w:val="00220846"/>
    <w:rsid w:val="0022271D"/>
    <w:rsid w:val="00223825"/>
    <w:rsid w:val="00224098"/>
    <w:rsid w:val="00230716"/>
    <w:rsid w:val="0023148E"/>
    <w:rsid w:val="002329EA"/>
    <w:rsid w:val="00233605"/>
    <w:rsid w:val="00233F6C"/>
    <w:rsid w:val="00235AE1"/>
    <w:rsid w:val="00236D60"/>
    <w:rsid w:val="00243082"/>
    <w:rsid w:val="00244A66"/>
    <w:rsid w:val="00246E5F"/>
    <w:rsid w:val="00250ACF"/>
    <w:rsid w:val="002535B7"/>
    <w:rsid w:val="00253A10"/>
    <w:rsid w:val="00253B6B"/>
    <w:rsid w:val="0025524A"/>
    <w:rsid w:val="002552B6"/>
    <w:rsid w:val="002605C6"/>
    <w:rsid w:val="00260F47"/>
    <w:rsid w:val="002615E3"/>
    <w:rsid w:val="00262166"/>
    <w:rsid w:val="00262C05"/>
    <w:rsid w:val="00263ABC"/>
    <w:rsid w:val="00264AFF"/>
    <w:rsid w:val="00264CE5"/>
    <w:rsid w:val="0026612D"/>
    <w:rsid w:val="0026651D"/>
    <w:rsid w:val="00266594"/>
    <w:rsid w:val="00266753"/>
    <w:rsid w:val="00266D60"/>
    <w:rsid w:val="00267587"/>
    <w:rsid w:val="00267C3E"/>
    <w:rsid w:val="00270221"/>
    <w:rsid w:val="00271319"/>
    <w:rsid w:val="00273079"/>
    <w:rsid w:val="0027406D"/>
    <w:rsid w:val="00274502"/>
    <w:rsid w:val="00275AE6"/>
    <w:rsid w:val="00276332"/>
    <w:rsid w:val="00277E10"/>
    <w:rsid w:val="0028192E"/>
    <w:rsid w:val="0028322D"/>
    <w:rsid w:val="002850C6"/>
    <w:rsid w:val="002858E1"/>
    <w:rsid w:val="00285D42"/>
    <w:rsid w:val="0028609C"/>
    <w:rsid w:val="002861FD"/>
    <w:rsid w:val="002871CD"/>
    <w:rsid w:val="0028720E"/>
    <w:rsid w:val="00287C65"/>
    <w:rsid w:val="00291191"/>
    <w:rsid w:val="00291E87"/>
    <w:rsid w:val="0029218D"/>
    <w:rsid w:val="002922A4"/>
    <w:rsid w:val="0029260A"/>
    <w:rsid w:val="00293125"/>
    <w:rsid w:val="00293BA4"/>
    <w:rsid w:val="002960B5"/>
    <w:rsid w:val="0029765F"/>
    <w:rsid w:val="002A055A"/>
    <w:rsid w:val="002A2BA4"/>
    <w:rsid w:val="002A5649"/>
    <w:rsid w:val="002A5AC5"/>
    <w:rsid w:val="002A637F"/>
    <w:rsid w:val="002A6495"/>
    <w:rsid w:val="002B0A34"/>
    <w:rsid w:val="002B0DB8"/>
    <w:rsid w:val="002B43DB"/>
    <w:rsid w:val="002B51E5"/>
    <w:rsid w:val="002C014E"/>
    <w:rsid w:val="002C0D22"/>
    <w:rsid w:val="002C1C86"/>
    <w:rsid w:val="002C2398"/>
    <w:rsid w:val="002C25AA"/>
    <w:rsid w:val="002C39D0"/>
    <w:rsid w:val="002C3B29"/>
    <w:rsid w:val="002C57A3"/>
    <w:rsid w:val="002C6A5F"/>
    <w:rsid w:val="002C6F26"/>
    <w:rsid w:val="002D3581"/>
    <w:rsid w:val="002D5508"/>
    <w:rsid w:val="002D72C1"/>
    <w:rsid w:val="002D7BE1"/>
    <w:rsid w:val="002E195D"/>
    <w:rsid w:val="002E1A67"/>
    <w:rsid w:val="002E283B"/>
    <w:rsid w:val="002E4EC8"/>
    <w:rsid w:val="002E6197"/>
    <w:rsid w:val="002E7784"/>
    <w:rsid w:val="002F245A"/>
    <w:rsid w:val="002F3344"/>
    <w:rsid w:val="002F40D7"/>
    <w:rsid w:val="002F415C"/>
    <w:rsid w:val="002F64D0"/>
    <w:rsid w:val="002F77EC"/>
    <w:rsid w:val="00301226"/>
    <w:rsid w:val="00302610"/>
    <w:rsid w:val="00303BA5"/>
    <w:rsid w:val="00304936"/>
    <w:rsid w:val="003069EF"/>
    <w:rsid w:val="00310A8C"/>
    <w:rsid w:val="0031106C"/>
    <w:rsid w:val="00311B33"/>
    <w:rsid w:val="00312732"/>
    <w:rsid w:val="00316E07"/>
    <w:rsid w:val="00322445"/>
    <w:rsid w:val="00322A8E"/>
    <w:rsid w:val="00324E94"/>
    <w:rsid w:val="00326957"/>
    <w:rsid w:val="00327271"/>
    <w:rsid w:val="00327F96"/>
    <w:rsid w:val="003309F9"/>
    <w:rsid w:val="00330D34"/>
    <w:rsid w:val="0033143B"/>
    <w:rsid w:val="00333511"/>
    <w:rsid w:val="003336BB"/>
    <w:rsid w:val="003348A8"/>
    <w:rsid w:val="003358AF"/>
    <w:rsid w:val="00335FD2"/>
    <w:rsid w:val="003362FA"/>
    <w:rsid w:val="00337E77"/>
    <w:rsid w:val="00340449"/>
    <w:rsid w:val="003428C4"/>
    <w:rsid w:val="00343D24"/>
    <w:rsid w:val="003451E5"/>
    <w:rsid w:val="0034521C"/>
    <w:rsid w:val="0034594E"/>
    <w:rsid w:val="0034794A"/>
    <w:rsid w:val="0035276D"/>
    <w:rsid w:val="0035295E"/>
    <w:rsid w:val="003546AD"/>
    <w:rsid w:val="00360F2B"/>
    <w:rsid w:val="003617F9"/>
    <w:rsid w:val="00362ED0"/>
    <w:rsid w:val="00363BDC"/>
    <w:rsid w:val="003641C5"/>
    <w:rsid w:val="003657E0"/>
    <w:rsid w:val="00366D11"/>
    <w:rsid w:val="003701F7"/>
    <w:rsid w:val="00371A43"/>
    <w:rsid w:val="00371CFC"/>
    <w:rsid w:val="00373003"/>
    <w:rsid w:val="00373B7C"/>
    <w:rsid w:val="00373F7D"/>
    <w:rsid w:val="00374CB1"/>
    <w:rsid w:val="00374D54"/>
    <w:rsid w:val="00375A46"/>
    <w:rsid w:val="00376CB3"/>
    <w:rsid w:val="00377BDB"/>
    <w:rsid w:val="003823C9"/>
    <w:rsid w:val="00383190"/>
    <w:rsid w:val="003846E6"/>
    <w:rsid w:val="003868AB"/>
    <w:rsid w:val="00390D19"/>
    <w:rsid w:val="00392025"/>
    <w:rsid w:val="00393636"/>
    <w:rsid w:val="003943AD"/>
    <w:rsid w:val="00395825"/>
    <w:rsid w:val="003973AF"/>
    <w:rsid w:val="00397AB0"/>
    <w:rsid w:val="003A0A5C"/>
    <w:rsid w:val="003A1B4F"/>
    <w:rsid w:val="003A44C7"/>
    <w:rsid w:val="003A47FB"/>
    <w:rsid w:val="003A59AD"/>
    <w:rsid w:val="003A69D3"/>
    <w:rsid w:val="003B18D5"/>
    <w:rsid w:val="003B26A1"/>
    <w:rsid w:val="003B4AC1"/>
    <w:rsid w:val="003B604E"/>
    <w:rsid w:val="003B75D8"/>
    <w:rsid w:val="003C0250"/>
    <w:rsid w:val="003C09A9"/>
    <w:rsid w:val="003C0CCA"/>
    <w:rsid w:val="003C1A0F"/>
    <w:rsid w:val="003C2235"/>
    <w:rsid w:val="003C231C"/>
    <w:rsid w:val="003C29B3"/>
    <w:rsid w:val="003C36BC"/>
    <w:rsid w:val="003C3D6E"/>
    <w:rsid w:val="003C503A"/>
    <w:rsid w:val="003C6992"/>
    <w:rsid w:val="003C7EBB"/>
    <w:rsid w:val="003D081E"/>
    <w:rsid w:val="003D1782"/>
    <w:rsid w:val="003D193C"/>
    <w:rsid w:val="003D2C53"/>
    <w:rsid w:val="003D61D0"/>
    <w:rsid w:val="003D6874"/>
    <w:rsid w:val="003D6DD7"/>
    <w:rsid w:val="003D77A8"/>
    <w:rsid w:val="003E09FB"/>
    <w:rsid w:val="003E0DB6"/>
    <w:rsid w:val="003E1845"/>
    <w:rsid w:val="003E3382"/>
    <w:rsid w:val="003E3AD0"/>
    <w:rsid w:val="003E4AC1"/>
    <w:rsid w:val="003E7992"/>
    <w:rsid w:val="003E7D31"/>
    <w:rsid w:val="003F0385"/>
    <w:rsid w:val="003F0FA3"/>
    <w:rsid w:val="003F4ADA"/>
    <w:rsid w:val="003F4DAF"/>
    <w:rsid w:val="003F59EE"/>
    <w:rsid w:val="003F7786"/>
    <w:rsid w:val="00402682"/>
    <w:rsid w:val="0040498F"/>
    <w:rsid w:val="004065E8"/>
    <w:rsid w:val="004078F2"/>
    <w:rsid w:val="0041001E"/>
    <w:rsid w:val="004106B3"/>
    <w:rsid w:val="00411CA7"/>
    <w:rsid w:val="00412E04"/>
    <w:rsid w:val="00415D7A"/>
    <w:rsid w:val="00421086"/>
    <w:rsid w:val="00423766"/>
    <w:rsid w:val="00424538"/>
    <w:rsid w:val="004264A0"/>
    <w:rsid w:val="00426FB8"/>
    <w:rsid w:val="00427650"/>
    <w:rsid w:val="00427D59"/>
    <w:rsid w:val="0043143B"/>
    <w:rsid w:val="0043169E"/>
    <w:rsid w:val="004324E7"/>
    <w:rsid w:val="0043322B"/>
    <w:rsid w:val="00434864"/>
    <w:rsid w:val="00434A1E"/>
    <w:rsid w:val="00437C83"/>
    <w:rsid w:val="00437D82"/>
    <w:rsid w:val="00440587"/>
    <w:rsid w:val="00440B54"/>
    <w:rsid w:val="0044188B"/>
    <w:rsid w:val="004424D6"/>
    <w:rsid w:val="004427AC"/>
    <w:rsid w:val="004447CC"/>
    <w:rsid w:val="004462BA"/>
    <w:rsid w:val="0044687D"/>
    <w:rsid w:val="00446B5B"/>
    <w:rsid w:val="00447840"/>
    <w:rsid w:val="004518F0"/>
    <w:rsid w:val="00451D2A"/>
    <w:rsid w:val="004521E5"/>
    <w:rsid w:val="004530B1"/>
    <w:rsid w:val="00453306"/>
    <w:rsid w:val="0045749C"/>
    <w:rsid w:val="00457A40"/>
    <w:rsid w:val="00457D86"/>
    <w:rsid w:val="00457FD1"/>
    <w:rsid w:val="0046413E"/>
    <w:rsid w:val="004705FA"/>
    <w:rsid w:val="00471D4E"/>
    <w:rsid w:val="00472485"/>
    <w:rsid w:val="0047663B"/>
    <w:rsid w:val="0047686C"/>
    <w:rsid w:val="00480025"/>
    <w:rsid w:val="00481797"/>
    <w:rsid w:val="00481C7B"/>
    <w:rsid w:val="004822CE"/>
    <w:rsid w:val="00484301"/>
    <w:rsid w:val="00484CBD"/>
    <w:rsid w:val="00485949"/>
    <w:rsid w:val="00486434"/>
    <w:rsid w:val="00492302"/>
    <w:rsid w:val="00492CC7"/>
    <w:rsid w:val="00492E09"/>
    <w:rsid w:val="00494191"/>
    <w:rsid w:val="00494FAD"/>
    <w:rsid w:val="00495A11"/>
    <w:rsid w:val="00496D70"/>
    <w:rsid w:val="00497C08"/>
    <w:rsid w:val="00497C45"/>
    <w:rsid w:val="004A0ECF"/>
    <w:rsid w:val="004A1E3B"/>
    <w:rsid w:val="004A2F9E"/>
    <w:rsid w:val="004A4772"/>
    <w:rsid w:val="004B3DCF"/>
    <w:rsid w:val="004B3EED"/>
    <w:rsid w:val="004B6893"/>
    <w:rsid w:val="004B7870"/>
    <w:rsid w:val="004C13C0"/>
    <w:rsid w:val="004C1B93"/>
    <w:rsid w:val="004C4035"/>
    <w:rsid w:val="004C6EE3"/>
    <w:rsid w:val="004C7510"/>
    <w:rsid w:val="004C7F6E"/>
    <w:rsid w:val="004D0AA4"/>
    <w:rsid w:val="004D2690"/>
    <w:rsid w:val="004D3168"/>
    <w:rsid w:val="004D53BB"/>
    <w:rsid w:val="004D67C0"/>
    <w:rsid w:val="004D68DD"/>
    <w:rsid w:val="004E2D30"/>
    <w:rsid w:val="004E347C"/>
    <w:rsid w:val="004E55BD"/>
    <w:rsid w:val="004E5BC9"/>
    <w:rsid w:val="004E623A"/>
    <w:rsid w:val="004E650F"/>
    <w:rsid w:val="004E6F46"/>
    <w:rsid w:val="004E799D"/>
    <w:rsid w:val="004E7CF3"/>
    <w:rsid w:val="004F0030"/>
    <w:rsid w:val="004F11F5"/>
    <w:rsid w:val="004F1268"/>
    <w:rsid w:val="004F3240"/>
    <w:rsid w:val="004F3506"/>
    <w:rsid w:val="004F3D13"/>
    <w:rsid w:val="004F4BC8"/>
    <w:rsid w:val="004F4F95"/>
    <w:rsid w:val="00500690"/>
    <w:rsid w:val="00500CF9"/>
    <w:rsid w:val="0050276A"/>
    <w:rsid w:val="0050363A"/>
    <w:rsid w:val="0050409C"/>
    <w:rsid w:val="00505221"/>
    <w:rsid w:val="00505C94"/>
    <w:rsid w:val="00510087"/>
    <w:rsid w:val="0051056B"/>
    <w:rsid w:val="00511DED"/>
    <w:rsid w:val="005131D0"/>
    <w:rsid w:val="00513DFA"/>
    <w:rsid w:val="0051530C"/>
    <w:rsid w:val="00516439"/>
    <w:rsid w:val="00516BA4"/>
    <w:rsid w:val="00517C58"/>
    <w:rsid w:val="005203CD"/>
    <w:rsid w:val="00520453"/>
    <w:rsid w:val="0052159A"/>
    <w:rsid w:val="00522986"/>
    <w:rsid w:val="00522ED3"/>
    <w:rsid w:val="0052390D"/>
    <w:rsid w:val="005253C1"/>
    <w:rsid w:val="00525B23"/>
    <w:rsid w:val="00526C4A"/>
    <w:rsid w:val="00530A39"/>
    <w:rsid w:val="00531289"/>
    <w:rsid w:val="0053226A"/>
    <w:rsid w:val="00532CEA"/>
    <w:rsid w:val="0053481D"/>
    <w:rsid w:val="00537414"/>
    <w:rsid w:val="00537BD6"/>
    <w:rsid w:val="005411A9"/>
    <w:rsid w:val="00541CB2"/>
    <w:rsid w:val="00541FF1"/>
    <w:rsid w:val="00543D90"/>
    <w:rsid w:val="00545DA0"/>
    <w:rsid w:val="005461BD"/>
    <w:rsid w:val="005505B6"/>
    <w:rsid w:val="00550D22"/>
    <w:rsid w:val="005511C4"/>
    <w:rsid w:val="005533A0"/>
    <w:rsid w:val="00555989"/>
    <w:rsid w:val="005560E8"/>
    <w:rsid w:val="00556202"/>
    <w:rsid w:val="0055720D"/>
    <w:rsid w:val="005604F1"/>
    <w:rsid w:val="00560576"/>
    <w:rsid w:val="005617F7"/>
    <w:rsid w:val="00562801"/>
    <w:rsid w:val="005653ED"/>
    <w:rsid w:val="005659DC"/>
    <w:rsid w:val="0057017A"/>
    <w:rsid w:val="0057070F"/>
    <w:rsid w:val="005720B1"/>
    <w:rsid w:val="00573652"/>
    <w:rsid w:val="00575F9D"/>
    <w:rsid w:val="00577797"/>
    <w:rsid w:val="00580166"/>
    <w:rsid w:val="00580944"/>
    <w:rsid w:val="005814D8"/>
    <w:rsid w:val="00581FCA"/>
    <w:rsid w:val="005824A5"/>
    <w:rsid w:val="005830A4"/>
    <w:rsid w:val="0058463A"/>
    <w:rsid w:val="00586109"/>
    <w:rsid w:val="00586FFF"/>
    <w:rsid w:val="00587780"/>
    <w:rsid w:val="00587918"/>
    <w:rsid w:val="00587C9E"/>
    <w:rsid w:val="00592BC5"/>
    <w:rsid w:val="005931F2"/>
    <w:rsid w:val="00593B36"/>
    <w:rsid w:val="00597EB4"/>
    <w:rsid w:val="005A00EB"/>
    <w:rsid w:val="005A072E"/>
    <w:rsid w:val="005A0CD7"/>
    <w:rsid w:val="005A1444"/>
    <w:rsid w:val="005A179C"/>
    <w:rsid w:val="005A1862"/>
    <w:rsid w:val="005A6D6E"/>
    <w:rsid w:val="005A7436"/>
    <w:rsid w:val="005A7C7D"/>
    <w:rsid w:val="005B1BB9"/>
    <w:rsid w:val="005B32D2"/>
    <w:rsid w:val="005B3618"/>
    <w:rsid w:val="005B3929"/>
    <w:rsid w:val="005B4400"/>
    <w:rsid w:val="005B4F2F"/>
    <w:rsid w:val="005B5FD8"/>
    <w:rsid w:val="005B66DA"/>
    <w:rsid w:val="005C000E"/>
    <w:rsid w:val="005C0329"/>
    <w:rsid w:val="005C0575"/>
    <w:rsid w:val="005C1BF2"/>
    <w:rsid w:val="005C1C5E"/>
    <w:rsid w:val="005C3B3B"/>
    <w:rsid w:val="005C4255"/>
    <w:rsid w:val="005C7402"/>
    <w:rsid w:val="005C7BFE"/>
    <w:rsid w:val="005D0383"/>
    <w:rsid w:val="005D0B60"/>
    <w:rsid w:val="005D19C2"/>
    <w:rsid w:val="005D30A3"/>
    <w:rsid w:val="005D4662"/>
    <w:rsid w:val="005D4829"/>
    <w:rsid w:val="005D4BEE"/>
    <w:rsid w:val="005D74D8"/>
    <w:rsid w:val="005E0A50"/>
    <w:rsid w:val="005E2040"/>
    <w:rsid w:val="005E23DC"/>
    <w:rsid w:val="005E240B"/>
    <w:rsid w:val="005E413D"/>
    <w:rsid w:val="005E4771"/>
    <w:rsid w:val="005F0F77"/>
    <w:rsid w:val="005F14DA"/>
    <w:rsid w:val="005F1C87"/>
    <w:rsid w:val="005F341F"/>
    <w:rsid w:val="005F3F79"/>
    <w:rsid w:val="005F500B"/>
    <w:rsid w:val="005F58AF"/>
    <w:rsid w:val="005F5C04"/>
    <w:rsid w:val="005F7A70"/>
    <w:rsid w:val="00601DB7"/>
    <w:rsid w:val="00603AF6"/>
    <w:rsid w:val="00604041"/>
    <w:rsid w:val="0060451B"/>
    <w:rsid w:val="00606137"/>
    <w:rsid w:val="00607035"/>
    <w:rsid w:val="0060798E"/>
    <w:rsid w:val="006111E3"/>
    <w:rsid w:val="00611249"/>
    <w:rsid w:val="00612CA0"/>
    <w:rsid w:val="00613BB7"/>
    <w:rsid w:val="0061589E"/>
    <w:rsid w:val="0061594A"/>
    <w:rsid w:val="00615B4C"/>
    <w:rsid w:val="00615C14"/>
    <w:rsid w:val="00617DF3"/>
    <w:rsid w:val="00620722"/>
    <w:rsid w:val="00621C9D"/>
    <w:rsid w:val="00622248"/>
    <w:rsid w:val="00622650"/>
    <w:rsid w:val="00623003"/>
    <w:rsid w:val="0062361A"/>
    <w:rsid w:val="006260B0"/>
    <w:rsid w:val="00626C17"/>
    <w:rsid w:val="006305F9"/>
    <w:rsid w:val="00630D27"/>
    <w:rsid w:val="006321C1"/>
    <w:rsid w:val="00632E19"/>
    <w:rsid w:val="0063430A"/>
    <w:rsid w:val="0063496E"/>
    <w:rsid w:val="00635613"/>
    <w:rsid w:val="00635D83"/>
    <w:rsid w:val="00641301"/>
    <w:rsid w:val="006431FD"/>
    <w:rsid w:val="0064676E"/>
    <w:rsid w:val="00646E3E"/>
    <w:rsid w:val="006478D3"/>
    <w:rsid w:val="00647FB1"/>
    <w:rsid w:val="00650B78"/>
    <w:rsid w:val="00651571"/>
    <w:rsid w:val="00653428"/>
    <w:rsid w:val="006556B3"/>
    <w:rsid w:val="00655802"/>
    <w:rsid w:val="00655CEB"/>
    <w:rsid w:val="006568D5"/>
    <w:rsid w:val="00657BF9"/>
    <w:rsid w:val="00660A37"/>
    <w:rsid w:val="00664959"/>
    <w:rsid w:val="006670D9"/>
    <w:rsid w:val="006718FC"/>
    <w:rsid w:val="00671FE3"/>
    <w:rsid w:val="00673084"/>
    <w:rsid w:val="00673153"/>
    <w:rsid w:val="006755ED"/>
    <w:rsid w:val="00676117"/>
    <w:rsid w:val="00676A5E"/>
    <w:rsid w:val="00680A66"/>
    <w:rsid w:val="0068345D"/>
    <w:rsid w:val="00683C67"/>
    <w:rsid w:val="00685DDC"/>
    <w:rsid w:val="00686E56"/>
    <w:rsid w:val="00687A0E"/>
    <w:rsid w:val="006912A3"/>
    <w:rsid w:val="00691841"/>
    <w:rsid w:val="00691B21"/>
    <w:rsid w:val="0069551A"/>
    <w:rsid w:val="006975A2"/>
    <w:rsid w:val="006975D5"/>
    <w:rsid w:val="006A1DD6"/>
    <w:rsid w:val="006A20D5"/>
    <w:rsid w:val="006A3262"/>
    <w:rsid w:val="006A4023"/>
    <w:rsid w:val="006A48AC"/>
    <w:rsid w:val="006A5528"/>
    <w:rsid w:val="006A56D8"/>
    <w:rsid w:val="006A6709"/>
    <w:rsid w:val="006B04D8"/>
    <w:rsid w:val="006B051B"/>
    <w:rsid w:val="006B24DF"/>
    <w:rsid w:val="006B265F"/>
    <w:rsid w:val="006B3908"/>
    <w:rsid w:val="006B73AD"/>
    <w:rsid w:val="006C0959"/>
    <w:rsid w:val="006C1DD0"/>
    <w:rsid w:val="006C4DE7"/>
    <w:rsid w:val="006C62DF"/>
    <w:rsid w:val="006C6A90"/>
    <w:rsid w:val="006C7E79"/>
    <w:rsid w:val="006D0754"/>
    <w:rsid w:val="006D1F11"/>
    <w:rsid w:val="006D54ED"/>
    <w:rsid w:val="006D6F6A"/>
    <w:rsid w:val="006D79D8"/>
    <w:rsid w:val="006E0ECC"/>
    <w:rsid w:val="006E128C"/>
    <w:rsid w:val="006E2EA1"/>
    <w:rsid w:val="006E3C7D"/>
    <w:rsid w:val="006E4826"/>
    <w:rsid w:val="006E57EE"/>
    <w:rsid w:val="006E5B49"/>
    <w:rsid w:val="006E67CE"/>
    <w:rsid w:val="006E6AC2"/>
    <w:rsid w:val="006F1539"/>
    <w:rsid w:val="006F1C8D"/>
    <w:rsid w:val="006F1CE4"/>
    <w:rsid w:val="006F27BF"/>
    <w:rsid w:val="006F4122"/>
    <w:rsid w:val="006F530E"/>
    <w:rsid w:val="006F53D9"/>
    <w:rsid w:val="006F559A"/>
    <w:rsid w:val="006F5789"/>
    <w:rsid w:val="006F5DE6"/>
    <w:rsid w:val="006F6424"/>
    <w:rsid w:val="006F7326"/>
    <w:rsid w:val="006F75D7"/>
    <w:rsid w:val="00701812"/>
    <w:rsid w:val="00701884"/>
    <w:rsid w:val="00701E8C"/>
    <w:rsid w:val="00702C6E"/>
    <w:rsid w:val="007032AF"/>
    <w:rsid w:val="007050F2"/>
    <w:rsid w:val="0070550B"/>
    <w:rsid w:val="007055B3"/>
    <w:rsid w:val="0071357A"/>
    <w:rsid w:val="007172B2"/>
    <w:rsid w:val="0071788E"/>
    <w:rsid w:val="007207D8"/>
    <w:rsid w:val="007232D1"/>
    <w:rsid w:val="007233BE"/>
    <w:rsid w:val="007247E7"/>
    <w:rsid w:val="007319B6"/>
    <w:rsid w:val="00731AD1"/>
    <w:rsid w:val="0073211E"/>
    <w:rsid w:val="007341CD"/>
    <w:rsid w:val="00735362"/>
    <w:rsid w:val="00735C2F"/>
    <w:rsid w:val="00736275"/>
    <w:rsid w:val="00736819"/>
    <w:rsid w:val="00740D30"/>
    <w:rsid w:val="00740D81"/>
    <w:rsid w:val="00743715"/>
    <w:rsid w:val="007438FD"/>
    <w:rsid w:val="007446BD"/>
    <w:rsid w:val="007448AA"/>
    <w:rsid w:val="00745372"/>
    <w:rsid w:val="007455A3"/>
    <w:rsid w:val="00746CF3"/>
    <w:rsid w:val="007470CC"/>
    <w:rsid w:val="00747CBD"/>
    <w:rsid w:val="007515B7"/>
    <w:rsid w:val="007516E5"/>
    <w:rsid w:val="00751BA2"/>
    <w:rsid w:val="007527A2"/>
    <w:rsid w:val="00752BE0"/>
    <w:rsid w:val="0075481D"/>
    <w:rsid w:val="007565B1"/>
    <w:rsid w:val="0076054D"/>
    <w:rsid w:val="00760B2E"/>
    <w:rsid w:val="007634B1"/>
    <w:rsid w:val="00763A9A"/>
    <w:rsid w:val="007641E2"/>
    <w:rsid w:val="00765071"/>
    <w:rsid w:val="0076561B"/>
    <w:rsid w:val="007659E3"/>
    <w:rsid w:val="0076617C"/>
    <w:rsid w:val="00770591"/>
    <w:rsid w:val="00770CC5"/>
    <w:rsid w:val="007728D4"/>
    <w:rsid w:val="00775263"/>
    <w:rsid w:val="00776D70"/>
    <w:rsid w:val="00780FAB"/>
    <w:rsid w:val="00781D9D"/>
    <w:rsid w:val="00783E2C"/>
    <w:rsid w:val="007841A5"/>
    <w:rsid w:val="00784BC5"/>
    <w:rsid w:val="00784DDA"/>
    <w:rsid w:val="0078547B"/>
    <w:rsid w:val="00785DC8"/>
    <w:rsid w:val="007863E7"/>
    <w:rsid w:val="0078728E"/>
    <w:rsid w:val="0079040A"/>
    <w:rsid w:val="00790D6D"/>
    <w:rsid w:val="00790E4B"/>
    <w:rsid w:val="007919DB"/>
    <w:rsid w:val="007934F1"/>
    <w:rsid w:val="007941BB"/>
    <w:rsid w:val="007955C7"/>
    <w:rsid w:val="00795643"/>
    <w:rsid w:val="0079699C"/>
    <w:rsid w:val="00796DD4"/>
    <w:rsid w:val="00797F70"/>
    <w:rsid w:val="007A02B1"/>
    <w:rsid w:val="007A13D1"/>
    <w:rsid w:val="007A1CD2"/>
    <w:rsid w:val="007A2ABC"/>
    <w:rsid w:val="007A30E0"/>
    <w:rsid w:val="007A540D"/>
    <w:rsid w:val="007A5835"/>
    <w:rsid w:val="007A68EA"/>
    <w:rsid w:val="007A7076"/>
    <w:rsid w:val="007B0577"/>
    <w:rsid w:val="007B164E"/>
    <w:rsid w:val="007B1B34"/>
    <w:rsid w:val="007B243C"/>
    <w:rsid w:val="007B7F63"/>
    <w:rsid w:val="007C08DF"/>
    <w:rsid w:val="007C0F2C"/>
    <w:rsid w:val="007C1E6E"/>
    <w:rsid w:val="007C36D5"/>
    <w:rsid w:val="007C3AFB"/>
    <w:rsid w:val="007C4F8A"/>
    <w:rsid w:val="007C6406"/>
    <w:rsid w:val="007C6C37"/>
    <w:rsid w:val="007C70D6"/>
    <w:rsid w:val="007C77E1"/>
    <w:rsid w:val="007D34F2"/>
    <w:rsid w:val="007D3C23"/>
    <w:rsid w:val="007D5D14"/>
    <w:rsid w:val="007D78C4"/>
    <w:rsid w:val="007D7909"/>
    <w:rsid w:val="007E372E"/>
    <w:rsid w:val="007E3A5C"/>
    <w:rsid w:val="007E5567"/>
    <w:rsid w:val="007E5DAD"/>
    <w:rsid w:val="007E6B59"/>
    <w:rsid w:val="007E740D"/>
    <w:rsid w:val="007F0602"/>
    <w:rsid w:val="007F0F6E"/>
    <w:rsid w:val="007F1263"/>
    <w:rsid w:val="007F1D00"/>
    <w:rsid w:val="007F2476"/>
    <w:rsid w:val="007F28DC"/>
    <w:rsid w:val="007F4673"/>
    <w:rsid w:val="007F48D0"/>
    <w:rsid w:val="007F52CB"/>
    <w:rsid w:val="0080032B"/>
    <w:rsid w:val="0080061E"/>
    <w:rsid w:val="008010BF"/>
    <w:rsid w:val="00801656"/>
    <w:rsid w:val="00801BDE"/>
    <w:rsid w:val="00803B7D"/>
    <w:rsid w:val="0080506C"/>
    <w:rsid w:val="00805685"/>
    <w:rsid w:val="00806ECF"/>
    <w:rsid w:val="008139B6"/>
    <w:rsid w:val="008164FB"/>
    <w:rsid w:val="00817345"/>
    <w:rsid w:val="00820B73"/>
    <w:rsid w:val="00823619"/>
    <w:rsid w:val="00823C21"/>
    <w:rsid w:val="00824963"/>
    <w:rsid w:val="00826B09"/>
    <w:rsid w:val="008271E7"/>
    <w:rsid w:val="00827AA7"/>
    <w:rsid w:val="00827F9A"/>
    <w:rsid w:val="00833D5C"/>
    <w:rsid w:val="00833F7D"/>
    <w:rsid w:val="0083560B"/>
    <w:rsid w:val="008409ED"/>
    <w:rsid w:val="008418C6"/>
    <w:rsid w:val="008420A5"/>
    <w:rsid w:val="00842DF8"/>
    <w:rsid w:val="00843711"/>
    <w:rsid w:val="00843D0E"/>
    <w:rsid w:val="00844D65"/>
    <w:rsid w:val="00845087"/>
    <w:rsid w:val="008508E1"/>
    <w:rsid w:val="008526C7"/>
    <w:rsid w:val="00853A3F"/>
    <w:rsid w:val="0085540F"/>
    <w:rsid w:val="0085595E"/>
    <w:rsid w:val="008566E1"/>
    <w:rsid w:val="008571EB"/>
    <w:rsid w:val="00860012"/>
    <w:rsid w:val="00860103"/>
    <w:rsid w:val="008608BA"/>
    <w:rsid w:val="00861679"/>
    <w:rsid w:val="00862014"/>
    <w:rsid w:val="00862F36"/>
    <w:rsid w:val="008632B2"/>
    <w:rsid w:val="0086442A"/>
    <w:rsid w:val="0086465D"/>
    <w:rsid w:val="008657AC"/>
    <w:rsid w:val="008670C0"/>
    <w:rsid w:val="008674B7"/>
    <w:rsid w:val="00867814"/>
    <w:rsid w:val="008714CD"/>
    <w:rsid w:val="00871559"/>
    <w:rsid w:val="008720D7"/>
    <w:rsid w:val="00872411"/>
    <w:rsid w:val="008730BF"/>
    <w:rsid w:val="00873418"/>
    <w:rsid w:val="00873D5D"/>
    <w:rsid w:val="00874F48"/>
    <w:rsid w:val="008769C2"/>
    <w:rsid w:val="008770FD"/>
    <w:rsid w:val="00877485"/>
    <w:rsid w:val="008777BE"/>
    <w:rsid w:val="00877C97"/>
    <w:rsid w:val="0088230F"/>
    <w:rsid w:val="0088298C"/>
    <w:rsid w:val="00883573"/>
    <w:rsid w:val="00886EBD"/>
    <w:rsid w:val="008910B6"/>
    <w:rsid w:val="00891DD3"/>
    <w:rsid w:val="00892973"/>
    <w:rsid w:val="008935E3"/>
    <w:rsid w:val="008945F6"/>
    <w:rsid w:val="00894C18"/>
    <w:rsid w:val="00895B1E"/>
    <w:rsid w:val="008A0842"/>
    <w:rsid w:val="008A2B33"/>
    <w:rsid w:val="008A2C8C"/>
    <w:rsid w:val="008A4966"/>
    <w:rsid w:val="008A5C2C"/>
    <w:rsid w:val="008A6BFE"/>
    <w:rsid w:val="008B069D"/>
    <w:rsid w:val="008B19A9"/>
    <w:rsid w:val="008B24C3"/>
    <w:rsid w:val="008B2A2C"/>
    <w:rsid w:val="008B34E6"/>
    <w:rsid w:val="008B42DA"/>
    <w:rsid w:val="008B5CDC"/>
    <w:rsid w:val="008B6A5B"/>
    <w:rsid w:val="008B7336"/>
    <w:rsid w:val="008B7F53"/>
    <w:rsid w:val="008C01BF"/>
    <w:rsid w:val="008C05B1"/>
    <w:rsid w:val="008C12A6"/>
    <w:rsid w:val="008C1826"/>
    <w:rsid w:val="008C1FC5"/>
    <w:rsid w:val="008C2BAE"/>
    <w:rsid w:val="008C4ADF"/>
    <w:rsid w:val="008C5876"/>
    <w:rsid w:val="008D080C"/>
    <w:rsid w:val="008D0B4E"/>
    <w:rsid w:val="008D0D27"/>
    <w:rsid w:val="008D34D2"/>
    <w:rsid w:val="008D3834"/>
    <w:rsid w:val="008D3B8B"/>
    <w:rsid w:val="008D3E4D"/>
    <w:rsid w:val="008D523A"/>
    <w:rsid w:val="008D53CC"/>
    <w:rsid w:val="008D6F72"/>
    <w:rsid w:val="008D71AC"/>
    <w:rsid w:val="008D7358"/>
    <w:rsid w:val="008E04AD"/>
    <w:rsid w:val="008E070A"/>
    <w:rsid w:val="008E0DF0"/>
    <w:rsid w:val="008E2971"/>
    <w:rsid w:val="008E353C"/>
    <w:rsid w:val="008E3992"/>
    <w:rsid w:val="008E3CD1"/>
    <w:rsid w:val="008E5291"/>
    <w:rsid w:val="008E58A9"/>
    <w:rsid w:val="008E6519"/>
    <w:rsid w:val="008E737F"/>
    <w:rsid w:val="008F17C3"/>
    <w:rsid w:val="008F1BE9"/>
    <w:rsid w:val="008F2390"/>
    <w:rsid w:val="008F4188"/>
    <w:rsid w:val="009005C3"/>
    <w:rsid w:val="00900859"/>
    <w:rsid w:val="009011E5"/>
    <w:rsid w:val="00902019"/>
    <w:rsid w:val="00902CAC"/>
    <w:rsid w:val="00903E10"/>
    <w:rsid w:val="009045E7"/>
    <w:rsid w:val="0090677F"/>
    <w:rsid w:val="00907E4B"/>
    <w:rsid w:val="0091053B"/>
    <w:rsid w:val="009124C6"/>
    <w:rsid w:val="00912B76"/>
    <w:rsid w:val="00915888"/>
    <w:rsid w:val="00916CBF"/>
    <w:rsid w:val="009172A8"/>
    <w:rsid w:val="00917A52"/>
    <w:rsid w:val="0092093C"/>
    <w:rsid w:val="00922BED"/>
    <w:rsid w:val="009231AD"/>
    <w:rsid w:val="0092507D"/>
    <w:rsid w:val="00927B6E"/>
    <w:rsid w:val="00931390"/>
    <w:rsid w:val="00931C39"/>
    <w:rsid w:val="00931C3E"/>
    <w:rsid w:val="0093278C"/>
    <w:rsid w:val="00934588"/>
    <w:rsid w:val="009346AB"/>
    <w:rsid w:val="0093476E"/>
    <w:rsid w:val="0093480E"/>
    <w:rsid w:val="00935940"/>
    <w:rsid w:val="00941BF1"/>
    <w:rsid w:val="00942606"/>
    <w:rsid w:val="00944FFF"/>
    <w:rsid w:val="00946EAA"/>
    <w:rsid w:val="00950EE0"/>
    <w:rsid w:val="00951974"/>
    <w:rsid w:val="00951A50"/>
    <w:rsid w:val="009528E7"/>
    <w:rsid w:val="00954FE5"/>
    <w:rsid w:val="00955315"/>
    <w:rsid w:val="00957CE8"/>
    <w:rsid w:val="009625F8"/>
    <w:rsid w:val="0096263F"/>
    <w:rsid w:val="00963802"/>
    <w:rsid w:val="00965BE2"/>
    <w:rsid w:val="0097104B"/>
    <w:rsid w:val="00971B61"/>
    <w:rsid w:val="00973BF0"/>
    <w:rsid w:val="0097460E"/>
    <w:rsid w:val="00974CEE"/>
    <w:rsid w:val="00975233"/>
    <w:rsid w:val="00975ED4"/>
    <w:rsid w:val="00976405"/>
    <w:rsid w:val="00980117"/>
    <w:rsid w:val="00983AE2"/>
    <w:rsid w:val="00983E73"/>
    <w:rsid w:val="0098472D"/>
    <w:rsid w:val="0098636C"/>
    <w:rsid w:val="00986CC2"/>
    <w:rsid w:val="00990CA0"/>
    <w:rsid w:val="0099186D"/>
    <w:rsid w:val="0099243A"/>
    <w:rsid w:val="00992520"/>
    <w:rsid w:val="009932A5"/>
    <w:rsid w:val="009939A9"/>
    <w:rsid w:val="00995784"/>
    <w:rsid w:val="0099765D"/>
    <w:rsid w:val="009A052C"/>
    <w:rsid w:val="009A088D"/>
    <w:rsid w:val="009A0ACE"/>
    <w:rsid w:val="009A0F5B"/>
    <w:rsid w:val="009A1E7B"/>
    <w:rsid w:val="009A33FF"/>
    <w:rsid w:val="009A5C34"/>
    <w:rsid w:val="009A7885"/>
    <w:rsid w:val="009B0556"/>
    <w:rsid w:val="009B13D8"/>
    <w:rsid w:val="009B2CA0"/>
    <w:rsid w:val="009B2CD9"/>
    <w:rsid w:val="009B3BCA"/>
    <w:rsid w:val="009B49EE"/>
    <w:rsid w:val="009B4A2A"/>
    <w:rsid w:val="009B5132"/>
    <w:rsid w:val="009B5D58"/>
    <w:rsid w:val="009B6344"/>
    <w:rsid w:val="009B63FB"/>
    <w:rsid w:val="009B781F"/>
    <w:rsid w:val="009C1B82"/>
    <w:rsid w:val="009C2C7B"/>
    <w:rsid w:val="009C5826"/>
    <w:rsid w:val="009C6164"/>
    <w:rsid w:val="009C6D02"/>
    <w:rsid w:val="009C6E41"/>
    <w:rsid w:val="009C7C15"/>
    <w:rsid w:val="009D0413"/>
    <w:rsid w:val="009D226B"/>
    <w:rsid w:val="009D2BEB"/>
    <w:rsid w:val="009D40A5"/>
    <w:rsid w:val="009D4E25"/>
    <w:rsid w:val="009D586E"/>
    <w:rsid w:val="009D6EB8"/>
    <w:rsid w:val="009D7164"/>
    <w:rsid w:val="009D79E7"/>
    <w:rsid w:val="009D7D5F"/>
    <w:rsid w:val="009E0898"/>
    <w:rsid w:val="009E0E27"/>
    <w:rsid w:val="009E267E"/>
    <w:rsid w:val="009E3636"/>
    <w:rsid w:val="009E3DF1"/>
    <w:rsid w:val="009E40C4"/>
    <w:rsid w:val="009E4818"/>
    <w:rsid w:val="009E4D13"/>
    <w:rsid w:val="009E4DDF"/>
    <w:rsid w:val="009E4F8A"/>
    <w:rsid w:val="009E6712"/>
    <w:rsid w:val="009E6F7C"/>
    <w:rsid w:val="009F3809"/>
    <w:rsid w:val="009F3B4B"/>
    <w:rsid w:val="009F5873"/>
    <w:rsid w:val="009F5AE7"/>
    <w:rsid w:val="009F61F9"/>
    <w:rsid w:val="00A00A40"/>
    <w:rsid w:val="00A026B6"/>
    <w:rsid w:val="00A035CA"/>
    <w:rsid w:val="00A05176"/>
    <w:rsid w:val="00A1002D"/>
    <w:rsid w:val="00A10DA5"/>
    <w:rsid w:val="00A1446C"/>
    <w:rsid w:val="00A172A9"/>
    <w:rsid w:val="00A2033C"/>
    <w:rsid w:val="00A24655"/>
    <w:rsid w:val="00A25509"/>
    <w:rsid w:val="00A3148B"/>
    <w:rsid w:val="00A337A8"/>
    <w:rsid w:val="00A3413F"/>
    <w:rsid w:val="00A34F97"/>
    <w:rsid w:val="00A35CA5"/>
    <w:rsid w:val="00A367DF"/>
    <w:rsid w:val="00A368C2"/>
    <w:rsid w:val="00A36FA6"/>
    <w:rsid w:val="00A377EB"/>
    <w:rsid w:val="00A4107C"/>
    <w:rsid w:val="00A4122D"/>
    <w:rsid w:val="00A43E08"/>
    <w:rsid w:val="00A44F14"/>
    <w:rsid w:val="00A44F3D"/>
    <w:rsid w:val="00A4504B"/>
    <w:rsid w:val="00A46A5F"/>
    <w:rsid w:val="00A47735"/>
    <w:rsid w:val="00A50FDA"/>
    <w:rsid w:val="00A51CAA"/>
    <w:rsid w:val="00A52CF7"/>
    <w:rsid w:val="00A531F6"/>
    <w:rsid w:val="00A5653D"/>
    <w:rsid w:val="00A57301"/>
    <w:rsid w:val="00A62B9F"/>
    <w:rsid w:val="00A64E3A"/>
    <w:rsid w:val="00A65022"/>
    <w:rsid w:val="00A65622"/>
    <w:rsid w:val="00A65AA7"/>
    <w:rsid w:val="00A733FA"/>
    <w:rsid w:val="00A738EC"/>
    <w:rsid w:val="00A746BB"/>
    <w:rsid w:val="00A77727"/>
    <w:rsid w:val="00A77E97"/>
    <w:rsid w:val="00A806D5"/>
    <w:rsid w:val="00A84086"/>
    <w:rsid w:val="00A850D2"/>
    <w:rsid w:val="00A8545B"/>
    <w:rsid w:val="00A86CF9"/>
    <w:rsid w:val="00A87B6B"/>
    <w:rsid w:val="00A90479"/>
    <w:rsid w:val="00A93B34"/>
    <w:rsid w:val="00A957A5"/>
    <w:rsid w:val="00A95A2F"/>
    <w:rsid w:val="00A97414"/>
    <w:rsid w:val="00AA0AE3"/>
    <w:rsid w:val="00AA1831"/>
    <w:rsid w:val="00AA1D12"/>
    <w:rsid w:val="00AA2899"/>
    <w:rsid w:val="00AA3051"/>
    <w:rsid w:val="00AA3398"/>
    <w:rsid w:val="00AA3E7C"/>
    <w:rsid w:val="00AA3EF3"/>
    <w:rsid w:val="00AA47B1"/>
    <w:rsid w:val="00AA4827"/>
    <w:rsid w:val="00AA58E7"/>
    <w:rsid w:val="00AA67A4"/>
    <w:rsid w:val="00AA68FD"/>
    <w:rsid w:val="00AB12F7"/>
    <w:rsid w:val="00AB2A54"/>
    <w:rsid w:val="00AB3595"/>
    <w:rsid w:val="00AB5F08"/>
    <w:rsid w:val="00AB5FF0"/>
    <w:rsid w:val="00AB67F9"/>
    <w:rsid w:val="00AC237D"/>
    <w:rsid w:val="00AC4B4C"/>
    <w:rsid w:val="00AC4FD8"/>
    <w:rsid w:val="00AC57D7"/>
    <w:rsid w:val="00AC611E"/>
    <w:rsid w:val="00AD01D9"/>
    <w:rsid w:val="00AD01F2"/>
    <w:rsid w:val="00AD04C7"/>
    <w:rsid w:val="00AD0AF9"/>
    <w:rsid w:val="00AD14EE"/>
    <w:rsid w:val="00AD1687"/>
    <w:rsid w:val="00AD1FC5"/>
    <w:rsid w:val="00AD4BA0"/>
    <w:rsid w:val="00AD65CF"/>
    <w:rsid w:val="00AD7BF1"/>
    <w:rsid w:val="00AD7FE8"/>
    <w:rsid w:val="00AE2685"/>
    <w:rsid w:val="00AE29E1"/>
    <w:rsid w:val="00AE67B4"/>
    <w:rsid w:val="00AF2AF2"/>
    <w:rsid w:val="00AF411B"/>
    <w:rsid w:val="00AF4230"/>
    <w:rsid w:val="00AF44E0"/>
    <w:rsid w:val="00AF4F25"/>
    <w:rsid w:val="00AF6CA3"/>
    <w:rsid w:val="00AF7B00"/>
    <w:rsid w:val="00AF7F58"/>
    <w:rsid w:val="00B0162F"/>
    <w:rsid w:val="00B01FC4"/>
    <w:rsid w:val="00B01FF2"/>
    <w:rsid w:val="00B044B7"/>
    <w:rsid w:val="00B053FC"/>
    <w:rsid w:val="00B05A2E"/>
    <w:rsid w:val="00B0667F"/>
    <w:rsid w:val="00B073F0"/>
    <w:rsid w:val="00B1023A"/>
    <w:rsid w:val="00B10ABE"/>
    <w:rsid w:val="00B10C36"/>
    <w:rsid w:val="00B13F1C"/>
    <w:rsid w:val="00B143A6"/>
    <w:rsid w:val="00B15141"/>
    <w:rsid w:val="00B160BA"/>
    <w:rsid w:val="00B161A7"/>
    <w:rsid w:val="00B16272"/>
    <w:rsid w:val="00B16D09"/>
    <w:rsid w:val="00B16DDC"/>
    <w:rsid w:val="00B20228"/>
    <w:rsid w:val="00B2313B"/>
    <w:rsid w:val="00B265A2"/>
    <w:rsid w:val="00B26627"/>
    <w:rsid w:val="00B277BF"/>
    <w:rsid w:val="00B279CF"/>
    <w:rsid w:val="00B30349"/>
    <w:rsid w:val="00B31315"/>
    <w:rsid w:val="00B325E8"/>
    <w:rsid w:val="00B330D2"/>
    <w:rsid w:val="00B33181"/>
    <w:rsid w:val="00B33260"/>
    <w:rsid w:val="00B33913"/>
    <w:rsid w:val="00B34170"/>
    <w:rsid w:val="00B344C4"/>
    <w:rsid w:val="00B347AC"/>
    <w:rsid w:val="00B356CC"/>
    <w:rsid w:val="00B35991"/>
    <w:rsid w:val="00B41D69"/>
    <w:rsid w:val="00B42B79"/>
    <w:rsid w:val="00B43EFD"/>
    <w:rsid w:val="00B446D1"/>
    <w:rsid w:val="00B44E6F"/>
    <w:rsid w:val="00B455DF"/>
    <w:rsid w:val="00B456C0"/>
    <w:rsid w:val="00B465E7"/>
    <w:rsid w:val="00B476E0"/>
    <w:rsid w:val="00B516F7"/>
    <w:rsid w:val="00B51922"/>
    <w:rsid w:val="00B5260F"/>
    <w:rsid w:val="00B5266D"/>
    <w:rsid w:val="00B53A86"/>
    <w:rsid w:val="00B55134"/>
    <w:rsid w:val="00B57873"/>
    <w:rsid w:val="00B57DBA"/>
    <w:rsid w:val="00B57FB2"/>
    <w:rsid w:val="00B61E5B"/>
    <w:rsid w:val="00B623D1"/>
    <w:rsid w:val="00B62B0B"/>
    <w:rsid w:val="00B62FA1"/>
    <w:rsid w:val="00B6351B"/>
    <w:rsid w:val="00B63B69"/>
    <w:rsid w:val="00B63DF6"/>
    <w:rsid w:val="00B641EA"/>
    <w:rsid w:val="00B705A8"/>
    <w:rsid w:val="00B734FB"/>
    <w:rsid w:val="00B75950"/>
    <w:rsid w:val="00B809F0"/>
    <w:rsid w:val="00B8139A"/>
    <w:rsid w:val="00B816E8"/>
    <w:rsid w:val="00B82033"/>
    <w:rsid w:val="00B851EC"/>
    <w:rsid w:val="00B85CE8"/>
    <w:rsid w:val="00B91339"/>
    <w:rsid w:val="00B930D5"/>
    <w:rsid w:val="00B9516E"/>
    <w:rsid w:val="00B959AC"/>
    <w:rsid w:val="00B95BF3"/>
    <w:rsid w:val="00B95C03"/>
    <w:rsid w:val="00B9606C"/>
    <w:rsid w:val="00BA07CB"/>
    <w:rsid w:val="00BA1A7B"/>
    <w:rsid w:val="00BA2521"/>
    <w:rsid w:val="00BA2F09"/>
    <w:rsid w:val="00BA7CB5"/>
    <w:rsid w:val="00BB2688"/>
    <w:rsid w:val="00BB3022"/>
    <w:rsid w:val="00BB4DB3"/>
    <w:rsid w:val="00BC1441"/>
    <w:rsid w:val="00BC227F"/>
    <w:rsid w:val="00BC292E"/>
    <w:rsid w:val="00BC5390"/>
    <w:rsid w:val="00BC58F9"/>
    <w:rsid w:val="00BC5D3C"/>
    <w:rsid w:val="00BD09B7"/>
    <w:rsid w:val="00BD09D3"/>
    <w:rsid w:val="00BD2B63"/>
    <w:rsid w:val="00BD3D89"/>
    <w:rsid w:val="00BD433A"/>
    <w:rsid w:val="00BD43B1"/>
    <w:rsid w:val="00BD5EB1"/>
    <w:rsid w:val="00BD5FCF"/>
    <w:rsid w:val="00BD75DC"/>
    <w:rsid w:val="00BE059F"/>
    <w:rsid w:val="00BE15F4"/>
    <w:rsid w:val="00BE3925"/>
    <w:rsid w:val="00BE4B09"/>
    <w:rsid w:val="00BE4F77"/>
    <w:rsid w:val="00BE600C"/>
    <w:rsid w:val="00BE76E5"/>
    <w:rsid w:val="00BF0528"/>
    <w:rsid w:val="00BF128B"/>
    <w:rsid w:val="00BF1A2E"/>
    <w:rsid w:val="00BF28A2"/>
    <w:rsid w:val="00BF2B1C"/>
    <w:rsid w:val="00BF3330"/>
    <w:rsid w:val="00BF489E"/>
    <w:rsid w:val="00BF5FB5"/>
    <w:rsid w:val="00BF6051"/>
    <w:rsid w:val="00BF7216"/>
    <w:rsid w:val="00BF7747"/>
    <w:rsid w:val="00BF7DBC"/>
    <w:rsid w:val="00C00A06"/>
    <w:rsid w:val="00C025EE"/>
    <w:rsid w:val="00C04700"/>
    <w:rsid w:val="00C0695B"/>
    <w:rsid w:val="00C10183"/>
    <w:rsid w:val="00C12222"/>
    <w:rsid w:val="00C14299"/>
    <w:rsid w:val="00C14C20"/>
    <w:rsid w:val="00C20FBB"/>
    <w:rsid w:val="00C227EA"/>
    <w:rsid w:val="00C23713"/>
    <w:rsid w:val="00C23E6D"/>
    <w:rsid w:val="00C26D78"/>
    <w:rsid w:val="00C26E06"/>
    <w:rsid w:val="00C27502"/>
    <w:rsid w:val="00C365EB"/>
    <w:rsid w:val="00C366B9"/>
    <w:rsid w:val="00C36C3B"/>
    <w:rsid w:val="00C36DDE"/>
    <w:rsid w:val="00C41970"/>
    <w:rsid w:val="00C43B4A"/>
    <w:rsid w:val="00C43E08"/>
    <w:rsid w:val="00C44694"/>
    <w:rsid w:val="00C44807"/>
    <w:rsid w:val="00C44E06"/>
    <w:rsid w:val="00C503A4"/>
    <w:rsid w:val="00C50FB6"/>
    <w:rsid w:val="00C5162A"/>
    <w:rsid w:val="00C52415"/>
    <w:rsid w:val="00C53B9C"/>
    <w:rsid w:val="00C540FD"/>
    <w:rsid w:val="00C5449B"/>
    <w:rsid w:val="00C55313"/>
    <w:rsid w:val="00C61D21"/>
    <w:rsid w:val="00C62299"/>
    <w:rsid w:val="00C63141"/>
    <w:rsid w:val="00C636F1"/>
    <w:rsid w:val="00C640E6"/>
    <w:rsid w:val="00C6438E"/>
    <w:rsid w:val="00C64C0F"/>
    <w:rsid w:val="00C65314"/>
    <w:rsid w:val="00C66E9D"/>
    <w:rsid w:val="00C70684"/>
    <w:rsid w:val="00C708FF"/>
    <w:rsid w:val="00C71C2B"/>
    <w:rsid w:val="00C774D3"/>
    <w:rsid w:val="00C77677"/>
    <w:rsid w:val="00C80DCC"/>
    <w:rsid w:val="00C8181A"/>
    <w:rsid w:val="00C84511"/>
    <w:rsid w:val="00C847C0"/>
    <w:rsid w:val="00C847E3"/>
    <w:rsid w:val="00C85FA4"/>
    <w:rsid w:val="00C87427"/>
    <w:rsid w:val="00C9026E"/>
    <w:rsid w:val="00C91F31"/>
    <w:rsid w:val="00C920D4"/>
    <w:rsid w:val="00C92172"/>
    <w:rsid w:val="00C92578"/>
    <w:rsid w:val="00C94056"/>
    <w:rsid w:val="00C9657B"/>
    <w:rsid w:val="00C965FD"/>
    <w:rsid w:val="00CA1DAA"/>
    <w:rsid w:val="00CA2A2C"/>
    <w:rsid w:val="00CA3CB8"/>
    <w:rsid w:val="00CA76A6"/>
    <w:rsid w:val="00CB0410"/>
    <w:rsid w:val="00CB1464"/>
    <w:rsid w:val="00CB364C"/>
    <w:rsid w:val="00CB565E"/>
    <w:rsid w:val="00CB72A9"/>
    <w:rsid w:val="00CC0B26"/>
    <w:rsid w:val="00CC1897"/>
    <w:rsid w:val="00CC5651"/>
    <w:rsid w:val="00CC5693"/>
    <w:rsid w:val="00CD0BEE"/>
    <w:rsid w:val="00CD497E"/>
    <w:rsid w:val="00CD66E9"/>
    <w:rsid w:val="00CD7143"/>
    <w:rsid w:val="00CE0B6E"/>
    <w:rsid w:val="00CE0E63"/>
    <w:rsid w:val="00CE533F"/>
    <w:rsid w:val="00CE5723"/>
    <w:rsid w:val="00CE725B"/>
    <w:rsid w:val="00CF018F"/>
    <w:rsid w:val="00CF1CB8"/>
    <w:rsid w:val="00CF1F70"/>
    <w:rsid w:val="00CF26AC"/>
    <w:rsid w:val="00CF331B"/>
    <w:rsid w:val="00CF35F4"/>
    <w:rsid w:val="00CF43E2"/>
    <w:rsid w:val="00CF4CAB"/>
    <w:rsid w:val="00CF5C63"/>
    <w:rsid w:val="00CF5E33"/>
    <w:rsid w:val="00CF6993"/>
    <w:rsid w:val="00D013BA"/>
    <w:rsid w:val="00D045C5"/>
    <w:rsid w:val="00D04AE0"/>
    <w:rsid w:val="00D0512C"/>
    <w:rsid w:val="00D05230"/>
    <w:rsid w:val="00D11F9F"/>
    <w:rsid w:val="00D122F6"/>
    <w:rsid w:val="00D132D2"/>
    <w:rsid w:val="00D13FFA"/>
    <w:rsid w:val="00D15C27"/>
    <w:rsid w:val="00D165A3"/>
    <w:rsid w:val="00D16E72"/>
    <w:rsid w:val="00D207AD"/>
    <w:rsid w:val="00D209E0"/>
    <w:rsid w:val="00D24867"/>
    <w:rsid w:val="00D25864"/>
    <w:rsid w:val="00D25E2C"/>
    <w:rsid w:val="00D306DD"/>
    <w:rsid w:val="00D30710"/>
    <w:rsid w:val="00D32A70"/>
    <w:rsid w:val="00D3396A"/>
    <w:rsid w:val="00D33CD9"/>
    <w:rsid w:val="00D3457C"/>
    <w:rsid w:val="00D35574"/>
    <w:rsid w:val="00D35A45"/>
    <w:rsid w:val="00D35F17"/>
    <w:rsid w:val="00D40ACF"/>
    <w:rsid w:val="00D424FD"/>
    <w:rsid w:val="00D427BB"/>
    <w:rsid w:val="00D44994"/>
    <w:rsid w:val="00D449FC"/>
    <w:rsid w:val="00D44CAA"/>
    <w:rsid w:val="00D44D4A"/>
    <w:rsid w:val="00D4547D"/>
    <w:rsid w:val="00D47E8F"/>
    <w:rsid w:val="00D50520"/>
    <w:rsid w:val="00D507ED"/>
    <w:rsid w:val="00D50BB2"/>
    <w:rsid w:val="00D523E4"/>
    <w:rsid w:val="00D5313C"/>
    <w:rsid w:val="00D5603D"/>
    <w:rsid w:val="00D57CBA"/>
    <w:rsid w:val="00D6063C"/>
    <w:rsid w:val="00D61A1B"/>
    <w:rsid w:val="00D63F7C"/>
    <w:rsid w:val="00D6407D"/>
    <w:rsid w:val="00D642C8"/>
    <w:rsid w:val="00D66582"/>
    <w:rsid w:val="00D67184"/>
    <w:rsid w:val="00D74A81"/>
    <w:rsid w:val="00D754EC"/>
    <w:rsid w:val="00D760D5"/>
    <w:rsid w:val="00D768ED"/>
    <w:rsid w:val="00D773A5"/>
    <w:rsid w:val="00D80D64"/>
    <w:rsid w:val="00D821C1"/>
    <w:rsid w:val="00D82B76"/>
    <w:rsid w:val="00D83070"/>
    <w:rsid w:val="00D8395A"/>
    <w:rsid w:val="00D83B69"/>
    <w:rsid w:val="00D84002"/>
    <w:rsid w:val="00D86BD5"/>
    <w:rsid w:val="00D90960"/>
    <w:rsid w:val="00D9195B"/>
    <w:rsid w:val="00D92119"/>
    <w:rsid w:val="00D936F2"/>
    <w:rsid w:val="00D93FB5"/>
    <w:rsid w:val="00D94575"/>
    <w:rsid w:val="00D97A0D"/>
    <w:rsid w:val="00DA0311"/>
    <w:rsid w:val="00DA0897"/>
    <w:rsid w:val="00DA3A40"/>
    <w:rsid w:val="00DB102D"/>
    <w:rsid w:val="00DB2309"/>
    <w:rsid w:val="00DB4887"/>
    <w:rsid w:val="00DB4FDB"/>
    <w:rsid w:val="00DB77A6"/>
    <w:rsid w:val="00DC6CEC"/>
    <w:rsid w:val="00DD125B"/>
    <w:rsid w:val="00DD18EF"/>
    <w:rsid w:val="00DD1F05"/>
    <w:rsid w:val="00DD23B3"/>
    <w:rsid w:val="00DD439B"/>
    <w:rsid w:val="00DD47C7"/>
    <w:rsid w:val="00DD4B25"/>
    <w:rsid w:val="00DD6DAC"/>
    <w:rsid w:val="00DE0224"/>
    <w:rsid w:val="00DE1777"/>
    <w:rsid w:val="00DE2179"/>
    <w:rsid w:val="00DE3855"/>
    <w:rsid w:val="00DE52F6"/>
    <w:rsid w:val="00DE5C97"/>
    <w:rsid w:val="00DE6CE5"/>
    <w:rsid w:val="00DF083B"/>
    <w:rsid w:val="00DF0AA6"/>
    <w:rsid w:val="00DF5F11"/>
    <w:rsid w:val="00DF6FDE"/>
    <w:rsid w:val="00DF78AB"/>
    <w:rsid w:val="00E0047E"/>
    <w:rsid w:val="00E03143"/>
    <w:rsid w:val="00E03859"/>
    <w:rsid w:val="00E05772"/>
    <w:rsid w:val="00E11FE7"/>
    <w:rsid w:val="00E12F0A"/>
    <w:rsid w:val="00E1549B"/>
    <w:rsid w:val="00E157A9"/>
    <w:rsid w:val="00E159AE"/>
    <w:rsid w:val="00E16D5F"/>
    <w:rsid w:val="00E17F87"/>
    <w:rsid w:val="00E20A40"/>
    <w:rsid w:val="00E21772"/>
    <w:rsid w:val="00E228AE"/>
    <w:rsid w:val="00E248A1"/>
    <w:rsid w:val="00E25496"/>
    <w:rsid w:val="00E25530"/>
    <w:rsid w:val="00E268FD"/>
    <w:rsid w:val="00E270BE"/>
    <w:rsid w:val="00E27599"/>
    <w:rsid w:val="00E27F29"/>
    <w:rsid w:val="00E302BD"/>
    <w:rsid w:val="00E30F20"/>
    <w:rsid w:val="00E31728"/>
    <w:rsid w:val="00E34417"/>
    <w:rsid w:val="00E35AAF"/>
    <w:rsid w:val="00E368AA"/>
    <w:rsid w:val="00E37623"/>
    <w:rsid w:val="00E37DC3"/>
    <w:rsid w:val="00E41339"/>
    <w:rsid w:val="00E43D25"/>
    <w:rsid w:val="00E45C3E"/>
    <w:rsid w:val="00E461EE"/>
    <w:rsid w:val="00E47920"/>
    <w:rsid w:val="00E479F5"/>
    <w:rsid w:val="00E47A76"/>
    <w:rsid w:val="00E5045C"/>
    <w:rsid w:val="00E507FB"/>
    <w:rsid w:val="00E51F6B"/>
    <w:rsid w:val="00E540FC"/>
    <w:rsid w:val="00E54465"/>
    <w:rsid w:val="00E54E40"/>
    <w:rsid w:val="00E55459"/>
    <w:rsid w:val="00E55F34"/>
    <w:rsid w:val="00E56FB8"/>
    <w:rsid w:val="00E6319F"/>
    <w:rsid w:val="00E63AF4"/>
    <w:rsid w:val="00E63C11"/>
    <w:rsid w:val="00E64500"/>
    <w:rsid w:val="00E6493D"/>
    <w:rsid w:val="00E64A93"/>
    <w:rsid w:val="00E64F97"/>
    <w:rsid w:val="00E661FE"/>
    <w:rsid w:val="00E6659B"/>
    <w:rsid w:val="00E67464"/>
    <w:rsid w:val="00E7180B"/>
    <w:rsid w:val="00E72198"/>
    <w:rsid w:val="00E722CF"/>
    <w:rsid w:val="00E73179"/>
    <w:rsid w:val="00E7396B"/>
    <w:rsid w:val="00E74C93"/>
    <w:rsid w:val="00E74E2F"/>
    <w:rsid w:val="00E75DA5"/>
    <w:rsid w:val="00E75F2A"/>
    <w:rsid w:val="00E76876"/>
    <w:rsid w:val="00E76B8B"/>
    <w:rsid w:val="00E80107"/>
    <w:rsid w:val="00E80615"/>
    <w:rsid w:val="00E806BB"/>
    <w:rsid w:val="00E81FB0"/>
    <w:rsid w:val="00E821E7"/>
    <w:rsid w:val="00E826C9"/>
    <w:rsid w:val="00E829E7"/>
    <w:rsid w:val="00E85476"/>
    <w:rsid w:val="00E86CF7"/>
    <w:rsid w:val="00E87290"/>
    <w:rsid w:val="00E90744"/>
    <w:rsid w:val="00E90C2B"/>
    <w:rsid w:val="00E91278"/>
    <w:rsid w:val="00E92082"/>
    <w:rsid w:val="00E924EC"/>
    <w:rsid w:val="00E929FA"/>
    <w:rsid w:val="00E9380F"/>
    <w:rsid w:val="00E97911"/>
    <w:rsid w:val="00E97E45"/>
    <w:rsid w:val="00EA0BBB"/>
    <w:rsid w:val="00EA152F"/>
    <w:rsid w:val="00EA15D5"/>
    <w:rsid w:val="00EA2CEE"/>
    <w:rsid w:val="00EA44BE"/>
    <w:rsid w:val="00EA4B2C"/>
    <w:rsid w:val="00EA4C0F"/>
    <w:rsid w:val="00EA639B"/>
    <w:rsid w:val="00EA6D09"/>
    <w:rsid w:val="00EB128C"/>
    <w:rsid w:val="00EB16F5"/>
    <w:rsid w:val="00EB48AE"/>
    <w:rsid w:val="00EB4DB0"/>
    <w:rsid w:val="00EB5070"/>
    <w:rsid w:val="00EB6A35"/>
    <w:rsid w:val="00EB79C9"/>
    <w:rsid w:val="00EB79FE"/>
    <w:rsid w:val="00EC03A0"/>
    <w:rsid w:val="00EC39AE"/>
    <w:rsid w:val="00EC57A4"/>
    <w:rsid w:val="00ED140B"/>
    <w:rsid w:val="00ED16EA"/>
    <w:rsid w:val="00ED1A58"/>
    <w:rsid w:val="00ED1ACD"/>
    <w:rsid w:val="00ED23E1"/>
    <w:rsid w:val="00ED4195"/>
    <w:rsid w:val="00ED5C21"/>
    <w:rsid w:val="00ED625F"/>
    <w:rsid w:val="00ED6CB1"/>
    <w:rsid w:val="00ED70B6"/>
    <w:rsid w:val="00EE0F44"/>
    <w:rsid w:val="00EE2FE3"/>
    <w:rsid w:val="00EE3077"/>
    <w:rsid w:val="00EE3248"/>
    <w:rsid w:val="00EE3C89"/>
    <w:rsid w:val="00EE568F"/>
    <w:rsid w:val="00EE7EFD"/>
    <w:rsid w:val="00EF28A1"/>
    <w:rsid w:val="00EF394E"/>
    <w:rsid w:val="00EF4E70"/>
    <w:rsid w:val="00EF55B8"/>
    <w:rsid w:val="00EF584A"/>
    <w:rsid w:val="00EF60E1"/>
    <w:rsid w:val="00EF7FC0"/>
    <w:rsid w:val="00F01096"/>
    <w:rsid w:val="00F030E8"/>
    <w:rsid w:val="00F03D77"/>
    <w:rsid w:val="00F0560A"/>
    <w:rsid w:val="00F05879"/>
    <w:rsid w:val="00F07773"/>
    <w:rsid w:val="00F11BF5"/>
    <w:rsid w:val="00F11C71"/>
    <w:rsid w:val="00F1366B"/>
    <w:rsid w:val="00F13EA7"/>
    <w:rsid w:val="00F1718F"/>
    <w:rsid w:val="00F2129E"/>
    <w:rsid w:val="00F27B97"/>
    <w:rsid w:val="00F30721"/>
    <w:rsid w:val="00F311F3"/>
    <w:rsid w:val="00F3178A"/>
    <w:rsid w:val="00F3221C"/>
    <w:rsid w:val="00F32637"/>
    <w:rsid w:val="00F32660"/>
    <w:rsid w:val="00F3457D"/>
    <w:rsid w:val="00F36A92"/>
    <w:rsid w:val="00F36DB5"/>
    <w:rsid w:val="00F37BEA"/>
    <w:rsid w:val="00F426FB"/>
    <w:rsid w:val="00F4276F"/>
    <w:rsid w:val="00F42DAF"/>
    <w:rsid w:val="00F463DD"/>
    <w:rsid w:val="00F46CBF"/>
    <w:rsid w:val="00F46EC2"/>
    <w:rsid w:val="00F46F02"/>
    <w:rsid w:val="00F502FA"/>
    <w:rsid w:val="00F50C3F"/>
    <w:rsid w:val="00F510FE"/>
    <w:rsid w:val="00F5411D"/>
    <w:rsid w:val="00F5441C"/>
    <w:rsid w:val="00F54843"/>
    <w:rsid w:val="00F57DDF"/>
    <w:rsid w:val="00F610A8"/>
    <w:rsid w:val="00F632FA"/>
    <w:rsid w:val="00F645A6"/>
    <w:rsid w:val="00F670F4"/>
    <w:rsid w:val="00F73AEF"/>
    <w:rsid w:val="00F73E00"/>
    <w:rsid w:val="00F743A9"/>
    <w:rsid w:val="00F753D5"/>
    <w:rsid w:val="00F75BA5"/>
    <w:rsid w:val="00F81BFA"/>
    <w:rsid w:val="00F827B4"/>
    <w:rsid w:val="00F848E7"/>
    <w:rsid w:val="00F907FB"/>
    <w:rsid w:val="00F930DB"/>
    <w:rsid w:val="00F93587"/>
    <w:rsid w:val="00F94D40"/>
    <w:rsid w:val="00F954AC"/>
    <w:rsid w:val="00F95A5B"/>
    <w:rsid w:val="00F97984"/>
    <w:rsid w:val="00F97C91"/>
    <w:rsid w:val="00FA0871"/>
    <w:rsid w:val="00FA2B7E"/>
    <w:rsid w:val="00FA39C9"/>
    <w:rsid w:val="00FA660C"/>
    <w:rsid w:val="00FB16B1"/>
    <w:rsid w:val="00FB2A2A"/>
    <w:rsid w:val="00FB33D2"/>
    <w:rsid w:val="00FB686C"/>
    <w:rsid w:val="00FC0CC4"/>
    <w:rsid w:val="00FC1390"/>
    <w:rsid w:val="00FC29DB"/>
    <w:rsid w:val="00FC4ED0"/>
    <w:rsid w:val="00FC54A4"/>
    <w:rsid w:val="00FD00EE"/>
    <w:rsid w:val="00FD0D8F"/>
    <w:rsid w:val="00FD14D2"/>
    <w:rsid w:val="00FD2D30"/>
    <w:rsid w:val="00FD3CF6"/>
    <w:rsid w:val="00FD44CB"/>
    <w:rsid w:val="00FD5D14"/>
    <w:rsid w:val="00FD6180"/>
    <w:rsid w:val="00FD62BB"/>
    <w:rsid w:val="00FD7355"/>
    <w:rsid w:val="00FE0378"/>
    <w:rsid w:val="00FE0BF5"/>
    <w:rsid w:val="00FE2560"/>
    <w:rsid w:val="00FE35D0"/>
    <w:rsid w:val="00FE3B82"/>
    <w:rsid w:val="00FE3C41"/>
    <w:rsid w:val="00FE51A5"/>
    <w:rsid w:val="00FF02FC"/>
    <w:rsid w:val="00FF173A"/>
    <w:rsid w:val="00FF3782"/>
    <w:rsid w:val="00FF5B45"/>
    <w:rsid w:val="00FF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 style="mso-width-relative:margin;mso-height-relative:margin" fillcolor="white" strokecolor="#378956">
      <v:fill color="white"/>
      <v:stroke dashstyle="1 1" color="#37895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rsid w:val="00CC1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4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DE3855"/>
    <w:pPr>
      <w:spacing w:after="40" w:line="240" w:lineRule="auto"/>
    </w:pPr>
    <w:rPr>
      <w:color w:val="FFC000"/>
      <w:sz w:val="50"/>
    </w:rPr>
  </w:style>
  <w:style w:type="paragraph" w:customStyle="1" w:styleId="Subtitulocorpo">
    <w:name w:val="Subtitulo_corpo"/>
    <w:basedOn w:val="Normal"/>
    <w:link w:val="SubtitulocorpoChar"/>
    <w:qFormat/>
    <w:rsid w:val="009E0E27"/>
    <w:pPr>
      <w:spacing w:after="0" w:line="240" w:lineRule="auto"/>
      <w:jc w:val="center"/>
    </w:pPr>
    <w:rPr>
      <w:rFonts w:ascii="Futura Lt BT" w:hAnsi="Futura Lt BT"/>
      <w:b/>
      <w:color w:val="378956"/>
      <w:sz w:val="40"/>
    </w:rPr>
  </w:style>
  <w:style w:type="character" w:customStyle="1" w:styleId="TituloChar">
    <w:name w:val="Titulo Char"/>
    <w:basedOn w:val="CapatituloChar"/>
    <w:link w:val="Titulo"/>
    <w:rsid w:val="00DE3855"/>
    <w:rPr>
      <w:rFonts w:ascii="Futura Md BT" w:hAnsi="Futura Md BT"/>
      <w:color w:val="FFC000"/>
      <w:sz w:val="50"/>
    </w:rPr>
  </w:style>
  <w:style w:type="paragraph" w:customStyle="1" w:styleId="Corpo">
    <w:name w:val="Corpo"/>
    <w:basedOn w:val="Capaindice"/>
    <w:link w:val="CorpoChar"/>
    <w:qFormat/>
    <w:rsid w:val="009D6EB8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SubtitulocorpoChar">
    <w:name w:val="Subtitulo_corpo Char"/>
    <w:basedOn w:val="Fontepargpadro"/>
    <w:link w:val="Subtitulocorpo"/>
    <w:rsid w:val="009E0E27"/>
    <w:rPr>
      <w:rFonts w:ascii="Futura Lt BT" w:hAnsi="Futura Lt BT"/>
      <w:b/>
      <w:color w:val="378956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9D6EB8"/>
    <w:rPr>
      <w:rFonts w:ascii="Futura Lt BT" w:hAnsi="Futura Lt BT"/>
      <w:color w:val="808080" w:themeColor="background1" w:themeShade="80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i/>
      <w:color w:val="808080" w:themeColor="background1" w:themeShade="80"/>
      <w:sz w:val="12"/>
      <w:szCs w:val="12"/>
    </w:rPr>
  </w:style>
  <w:style w:type="character" w:styleId="Forte">
    <w:name w:val="Strong"/>
    <w:basedOn w:val="Fontepargpadro"/>
    <w:uiPriority w:val="22"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3855"/>
    <w:pPr>
      <w:numPr>
        <w:ilvl w:val="1"/>
      </w:numPr>
    </w:pPr>
    <w:rPr>
      <w:rFonts w:ascii="Futura Md BT" w:eastAsiaTheme="majorEastAsia" w:hAnsi="Futura Md BT" w:cstheme="majorBidi"/>
      <w:b/>
      <w:iCs/>
      <w:color w:val="FFC000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E3855"/>
    <w:rPr>
      <w:rFonts w:ascii="Futura Md BT" w:eastAsiaTheme="majorEastAsia" w:hAnsi="Futura Md BT" w:cstheme="majorBidi"/>
      <w:b/>
      <w:iCs/>
      <w:color w:val="FFC000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59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950EE0"/>
    <w:rPr>
      <w:color w:val="5F5F5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C189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ighlight">
    <w:name w:val="highlight"/>
    <w:basedOn w:val="Fontepargpadro"/>
    <w:rsid w:val="00397AB0"/>
  </w:style>
  <w:style w:type="character" w:customStyle="1" w:styleId="source">
    <w:name w:val="source"/>
    <w:basedOn w:val="Fontepargpadro"/>
    <w:rsid w:val="00397AB0"/>
  </w:style>
  <w:style w:type="character" w:styleId="nfase">
    <w:name w:val="Emphasis"/>
    <w:basedOn w:val="Fontepargpadro"/>
    <w:qFormat/>
    <w:rsid w:val="00397AB0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4BC5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ormalWeb">
    <w:name w:val="Normal (Web)"/>
    <w:basedOn w:val="Normal"/>
    <w:uiPriority w:val="99"/>
    <w:unhideWhenUsed/>
    <w:rsid w:val="0078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3">
    <w:name w:val="source3"/>
    <w:basedOn w:val="Fontepargpadro"/>
    <w:rsid w:val="00833F7D"/>
  </w:style>
  <w:style w:type="paragraph" w:styleId="Corpodetexto2">
    <w:name w:val="Body Text 2"/>
    <w:basedOn w:val="Normal"/>
    <w:link w:val="Corpodetexto2Char"/>
    <w:rsid w:val="0085595E"/>
    <w:pPr>
      <w:spacing w:after="0" w:line="240" w:lineRule="auto"/>
      <w:jc w:val="both"/>
    </w:pPr>
    <w:rPr>
      <w:rFonts w:ascii="Verdana" w:eastAsia="MS Mincho" w:hAnsi="Verdana" w:cs="Times New Roman"/>
      <w:szCs w:val="20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85595E"/>
    <w:rPr>
      <w:rFonts w:ascii="Verdana" w:eastAsia="MS Mincho" w:hAnsi="Verdana" w:cs="Times New Roman"/>
      <w:szCs w:val="20"/>
      <w:lang w:eastAsia="ja-JP"/>
    </w:rPr>
  </w:style>
  <w:style w:type="character" w:customStyle="1" w:styleId="longtext">
    <w:name w:val="long_text"/>
    <w:basedOn w:val="Fontepargpadro"/>
    <w:rsid w:val="00D122F6"/>
  </w:style>
  <w:style w:type="character" w:customStyle="1" w:styleId="normaltext">
    <w:name w:val="normaltext"/>
    <w:basedOn w:val="Fontepargpadro"/>
    <w:rsid w:val="00D122F6"/>
  </w:style>
  <w:style w:type="character" w:customStyle="1" w:styleId="mediumtext">
    <w:name w:val="medium_text"/>
    <w:basedOn w:val="Fontepargpadro"/>
    <w:rsid w:val="00D122F6"/>
  </w:style>
  <w:style w:type="character" w:customStyle="1" w:styleId="ti2">
    <w:name w:val="ti2"/>
    <w:basedOn w:val="Fontepargpadro"/>
    <w:rsid w:val="00DF6FDE"/>
    <w:rPr>
      <w:sz w:val="22"/>
      <w:szCs w:val="22"/>
    </w:rPr>
  </w:style>
  <w:style w:type="character" w:customStyle="1" w:styleId="ui-ncbitoggler-master-text">
    <w:name w:val="ui-ncbitoggler-master-text"/>
    <w:basedOn w:val="Fontepargpadro"/>
    <w:rsid w:val="003C2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rsid w:val="00CC1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4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DE3855"/>
    <w:pPr>
      <w:spacing w:after="40" w:line="240" w:lineRule="auto"/>
    </w:pPr>
    <w:rPr>
      <w:color w:val="FFC000"/>
      <w:sz w:val="50"/>
    </w:rPr>
  </w:style>
  <w:style w:type="paragraph" w:customStyle="1" w:styleId="Subtitulocorpo">
    <w:name w:val="Subtitulo_corpo"/>
    <w:basedOn w:val="Normal"/>
    <w:link w:val="SubtitulocorpoChar"/>
    <w:qFormat/>
    <w:rsid w:val="009E0E27"/>
    <w:pPr>
      <w:spacing w:after="0" w:line="240" w:lineRule="auto"/>
      <w:jc w:val="center"/>
    </w:pPr>
    <w:rPr>
      <w:rFonts w:ascii="Futura Lt BT" w:hAnsi="Futura Lt BT"/>
      <w:b/>
      <w:color w:val="378956"/>
      <w:sz w:val="40"/>
    </w:rPr>
  </w:style>
  <w:style w:type="character" w:customStyle="1" w:styleId="TituloChar">
    <w:name w:val="Titulo Char"/>
    <w:basedOn w:val="CapatituloChar"/>
    <w:link w:val="Titulo"/>
    <w:rsid w:val="00DE3855"/>
    <w:rPr>
      <w:rFonts w:ascii="Futura Md BT" w:hAnsi="Futura Md BT"/>
      <w:color w:val="FFC000"/>
      <w:sz w:val="50"/>
    </w:rPr>
  </w:style>
  <w:style w:type="paragraph" w:customStyle="1" w:styleId="Corpo">
    <w:name w:val="Corpo"/>
    <w:basedOn w:val="Capaindice"/>
    <w:link w:val="CorpoChar"/>
    <w:qFormat/>
    <w:rsid w:val="009D6EB8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SubtitulocorpoChar">
    <w:name w:val="Subtitulo_corpo Char"/>
    <w:basedOn w:val="Fontepargpadro"/>
    <w:link w:val="Subtitulocorpo"/>
    <w:rsid w:val="009E0E27"/>
    <w:rPr>
      <w:rFonts w:ascii="Futura Lt BT" w:hAnsi="Futura Lt BT"/>
      <w:b/>
      <w:color w:val="378956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9D6EB8"/>
    <w:rPr>
      <w:rFonts w:ascii="Futura Lt BT" w:hAnsi="Futura Lt BT"/>
      <w:color w:val="808080" w:themeColor="background1" w:themeShade="80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i/>
      <w:color w:val="808080" w:themeColor="background1" w:themeShade="80"/>
      <w:sz w:val="12"/>
      <w:szCs w:val="12"/>
    </w:rPr>
  </w:style>
  <w:style w:type="character" w:styleId="Forte">
    <w:name w:val="Strong"/>
    <w:basedOn w:val="Fontepargpadro"/>
    <w:uiPriority w:val="22"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3855"/>
    <w:pPr>
      <w:numPr>
        <w:ilvl w:val="1"/>
      </w:numPr>
    </w:pPr>
    <w:rPr>
      <w:rFonts w:ascii="Futura Md BT" w:eastAsiaTheme="majorEastAsia" w:hAnsi="Futura Md BT" w:cstheme="majorBidi"/>
      <w:b/>
      <w:iCs/>
      <w:color w:val="FFC000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E3855"/>
    <w:rPr>
      <w:rFonts w:ascii="Futura Md BT" w:eastAsiaTheme="majorEastAsia" w:hAnsi="Futura Md BT" w:cstheme="majorBidi"/>
      <w:b/>
      <w:iCs/>
      <w:color w:val="FFC000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59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950EE0"/>
    <w:rPr>
      <w:color w:val="5F5F5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C189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ighlight">
    <w:name w:val="highlight"/>
    <w:basedOn w:val="Fontepargpadro"/>
    <w:rsid w:val="00397AB0"/>
  </w:style>
  <w:style w:type="character" w:customStyle="1" w:styleId="source">
    <w:name w:val="source"/>
    <w:basedOn w:val="Fontepargpadro"/>
    <w:rsid w:val="00397AB0"/>
  </w:style>
  <w:style w:type="character" w:styleId="nfase">
    <w:name w:val="Emphasis"/>
    <w:basedOn w:val="Fontepargpadro"/>
    <w:qFormat/>
    <w:rsid w:val="00397AB0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4BC5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ormalWeb">
    <w:name w:val="Normal (Web)"/>
    <w:basedOn w:val="Normal"/>
    <w:uiPriority w:val="99"/>
    <w:unhideWhenUsed/>
    <w:rsid w:val="0078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3">
    <w:name w:val="source3"/>
    <w:basedOn w:val="Fontepargpadro"/>
    <w:rsid w:val="00833F7D"/>
  </w:style>
  <w:style w:type="paragraph" w:styleId="Corpodetexto2">
    <w:name w:val="Body Text 2"/>
    <w:basedOn w:val="Normal"/>
    <w:link w:val="Corpodetexto2Char"/>
    <w:rsid w:val="0085595E"/>
    <w:pPr>
      <w:spacing w:after="0" w:line="240" w:lineRule="auto"/>
      <w:jc w:val="both"/>
    </w:pPr>
    <w:rPr>
      <w:rFonts w:ascii="Verdana" w:eastAsia="MS Mincho" w:hAnsi="Verdana" w:cs="Times New Roman"/>
      <w:szCs w:val="20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85595E"/>
    <w:rPr>
      <w:rFonts w:ascii="Verdana" w:eastAsia="MS Mincho" w:hAnsi="Verdana" w:cs="Times New Roman"/>
      <w:szCs w:val="20"/>
      <w:lang w:eastAsia="ja-JP"/>
    </w:rPr>
  </w:style>
  <w:style w:type="character" w:customStyle="1" w:styleId="longtext">
    <w:name w:val="long_text"/>
    <w:basedOn w:val="Fontepargpadro"/>
    <w:rsid w:val="00D122F6"/>
  </w:style>
  <w:style w:type="character" w:customStyle="1" w:styleId="normaltext">
    <w:name w:val="normaltext"/>
    <w:basedOn w:val="Fontepargpadro"/>
    <w:rsid w:val="00D122F6"/>
  </w:style>
  <w:style w:type="character" w:customStyle="1" w:styleId="mediumtext">
    <w:name w:val="medium_text"/>
    <w:basedOn w:val="Fontepargpadro"/>
    <w:rsid w:val="00D122F6"/>
  </w:style>
  <w:style w:type="character" w:customStyle="1" w:styleId="ti2">
    <w:name w:val="ti2"/>
    <w:basedOn w:val="Fontepargpadro"/>
    <w:rsid w:val="00DF6FDE"/>
    <w:rPr>
      <w:sz w:val="22"/>
      <w:szCs w:val="22"/>
    </w:rPr>
  </w:style>
  <w:style w:type="character" w:customStyle="1" w:styleId="ui-ncbitoggler-master-text">
    <w:name w:val="ui-ncbitoggler-master-text"/>
    <w:basedOn w:val="Fontepargpadro"/>
    <w:rsid w:val="003C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690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35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700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1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6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1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1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9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9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86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5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103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84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195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766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25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2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14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4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91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064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97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68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90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8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9863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15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8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065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8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8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83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72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298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6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964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7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6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8644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70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6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7764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83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71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5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5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56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6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644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95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84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267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88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3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56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9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69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7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78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98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6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9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48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70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978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5129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22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5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52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2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3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6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15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6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74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428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6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66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1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77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2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5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87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995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8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9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74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55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145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8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1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32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09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4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6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129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22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5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8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73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1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22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850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08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79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22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19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4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9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000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9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3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31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4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84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17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983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08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76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29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44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5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6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0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9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02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52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84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786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5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0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95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9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48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51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97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66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929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52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4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2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2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7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429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8994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246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05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845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7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61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4746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382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324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7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909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510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63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96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88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1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3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9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39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66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620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64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2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1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9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33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8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29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61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C7E5E-2DF9-41A4-B37B-533B6859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thiago.mota</dc:creator>
  <cp:lastModifiedBy>Ana Rampazzo</cp:lastModifiedBy>
  <cp:revision>3</cp:revision>
  <cp:lastPrinted>2014-08-05T17:25:00Z</cp:lastPrinted>
  <dcterms:created xsi:type="dcterms:W3CDTF">2017-03-23T15:33:00Z</dcterms:created>
  <dcterms:modified xsi:type="dcterms:W3CDTF">2017-03-23T15:33:00Z</dcterms:modified>
</cp:coreProperties>
</file>